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51" w:rsidRDefault="00E52E51">
      <w:pPr>
        <w:spacing w:after="200" w:line="276" w:lineRule="auto"/>
        <w:ind w:firstLine="0"/>
        <w:rPr>
          <w:b/>
          <w:bCs/>
          <w:sz w:val="40"/>
          <w:szCs w:val="40"/>
        </w:rPr>
      </w:pPr>
      <w:bookmarkStart w:id="0" w:name="_Toc415209151"/>
      <w:bookmarkStart w:id="1" w:name="_Toc415209152"/>
    </w:p>
    <w:p w:rsidR="001D1E50" w:rsidRDefault="00C508F9" w:rsidP="00C508F9">
      <w:pPr>
        <w:pStyle w:val="Titre1"/>
        <w:keepNext w:val="0"/>
        <w:widowControl w:val="0"/>
        <w:autoSpaceDE w:val="0"/>
        <w:autoSpaceDN w:val="0"/>
        <w:adjustRightInd w:val="0"/>
        <w:spacing w:before="60" w:after="60" w:line="240" w:lineRule="auto"/>
        <w:ind w:left="0" w:firstLine="0"/>
      </w:pPr>
      <w:bookmarkStart w:id="2" w:name="_Toc73525216"/>
      <w:r>
        <w:t xml:space="preserve">SECTION IV : </w:t>
      </w:r>
      <w:r w:rsidR="001D1E50" w:rsidRPr="00A05B5D">
        <w:t>ANNEXES</w:t>
      </w:r>
      <w:bookmarkEnd w:id="0"/>
      <w:bookmarkEnd w:id="2"/>
    </w:p>
    <w:p w:rsidR="00C508F9" w:rsidRPr="00C508F9" w:rsidRDefault="00C508F9" w:rsidP="00C508F9"/>
    <w:p w:rsidR="00536142" w:rsidRPr="003153FA" w:rsidRDefault="00536142" w:rsidP="003153FA">
      <w:pPr>
        <w:pStyle w:val="Titre2"/>
        <w:spacing w:before="60" w:after="60"/>
        <w:ind w:firstLine="0"/>
      </w:pPr>
      <w:bookmarkStart w:id="3" w:name="_Toc73525217"/>
      <w:bookmarkEnd w:id="1"/>
      <w:r w:rsidRPr="00A05B5D">
        <w:t>ANNEXE 1: Acte d’engagement de Groupement</w:t>
      </w:r>
      <w:bookmarkEnd w:id="3"/>
    </w:p>
    <w:p w:rsidR="00536142" w:rsidRPr="00A05B5D" w:rsidRDefault="00536142" w:rsidP="00535E67">
      <w:pPr>
        <w:spacing w:before="60" w:after="60"/>
        <w:ind w:firstLine="0"/>
        <w:rPr>
          <w:b/>
          <w:bCs/>
          <w:u w:val="single"/>
        </w:rPr>
      </w:pPr>
      <w:r w:rsidRPr="00A05B5D">
        <w:rPr>
          <w:b/>
          <w:bCs/>
          <w:u w:val="single"/>
        </w:rPr>
        <w:t>Projet </w:t>
      </w:r>
      <w:r w:rsidRPr="00A05B5D">
        <w:rPr>
          <w:b/>
          <w:bCs/>
          <w:u w:val="single"/>
        </w:rPr>
        <w:tab/>
      </w:r>
      <w:r w:rsidRPr="00A05B5D">
        <w:rPr>
          <w:b/>
          <w:bCs/>
          <w:u w:val="single"/>
        </w:rPr>
        <w:tab/>
        <w:t xml:space="preserve">: </w:t>
      </w:r>
      <w:r w:rsidRPr="00A05B5D">
        <w:rPr>
          <w:bCs/>
          <w:color w:val="FF0000"/>
          <w:highlight w:val="yellow"/>
        </w:rPr>
        <w:t>(Insère le nom du projet)</w:t>
      </w:r>
      <w:r w:rsidRPr="00A05B5D">
        <w:rPr>
          <w:bCs/>
        </w:rPr>
        <w:t>,</w:t>
      </w:r>
    </w:p>
    <w:p w:rsidR="00536142" w:rsidRPr="00A05B5D" w:rsidRDefault="00536142" w:rsidP="00535E67">
      <w:pPr>
        <w:spacing w:before="60" w:after="60" w:line="276" w:lineRule="auto"/>
        <w:ind w:firstLine="0"/>
      </w:pPr>
      <w:r w:rsidRPr="00A05B5D">
        <w:t xml:space="preserve">Nous </w:t>
      </w:r>
      <w:r w:rsidR="00815215" w:rsidRPr="00A05B5D">
        <w:t>soussignés :</w:t>
      </w:r>
    </w:p>
    <w:p w:rsidR="00536142" w:rsidRPr="00A05B5D" w:rsidRDefault="00536142" w:rsidP="00535E67">
      <w:pPr>
        <w:spacing w:before="60" w:after="60" w:line="276" w:lineRule="auto"/>
        <w:ind w:firstLine="0"/>
      </w:pPr>
      <w:r w:rsidRPr="00A05B5D">
        <w:t>……………………………………………….. (Nom et prénom) du cabinet d’architecture …………………………………</w:t>
      </w:r>
    </w:p>
    <w:p w:rsidR="00536142" w:rsidRPr="00A05B5D" w:rsidRDefault="00536142" w:rsidP="00535E67">
      <w:pPr>
        <w:spacing w:before="60" w:after="60" w:line="276" w:lineRule="auto"/>
        <w:ind w:firstLine="0"/>
      </w:pPr>
      <w:r w:rsidRPr="00A05B5D">
        <w:t>……………………………………………….. (Nom et prénom) du cabinet d’architecture …………………………………</w:t>
      </w:r>
    </w:p>
    <w:p w:rsidR="00536142" w:rsidRPr="00A05B5D" w:rsidRDefault="00536142" w:rsidP="00535E67">
      <w:pPr>
        <w:spacing w:before="60" w:after="60" w:line="276" w:lineRule="auto"/>
        <w:ind w:firstLine="0"/>
      </w:pPr>
      <w:r w:rsidRPr="00A05B5D">
        <w:t xml:space="preserve">Nous nous engageons à former un groupement solidaire au sens de l’article 3 du CCAG appliqué aux études et ce dans le but de réaliser les études techniques et le suivi du projet de </w:t>
      </w:r>
      <w:r w:rsidRPr="00A05B5D">
        <w:rPr>
          <w:bCs/>
          <w:color w:val="FF0000"/>
          <w:highlight w:val="yellow"/>
        </w:rPr>
        <w:t>(Insère le nom du projet)</w:t>
      </w:r>
      <w:r w:rsidRPr="00A05B5D">
        <w:t>Objet de l’appel à la c</w:t>
      </w:r>
      <w:r w:rsidR="00A7158C" w:rsidRPr="00A05B5D">
        <w:t>a</w:t>
      </w:r>
      <w:r w:rsidRPr="00A05B5D">
        <w:t>ndidature N°</w:t>
      </w:r>
      <w:r w:rsidRPr="00A05B5D">
        <w:rPr>
          <w:color w:val="FF0000"/>
          <w:highlight w:val="yellow"/>
        </w:rPr>
        <w:t>(Insère N°/année)</w:t>
      </w:r>
      <w:r w:rsidRPr="00A05B5D">
        <w:t xml:space="preserve"> et </w:t>
      </w:r>
      <w:r w:rsidRPr="00A05B5D">
        <w:rPr>
          <w:color w:val="FF0000"/>
          <w:highlight w:val="yellow"/>
        </w:rPr>
        <w:t>Monsieur</w:t>
      </w:r>
      <w:r w:rsidRPr="00A05B5D">
        <w:t xml:space="preserve"> …………………………………….. est désigné mandataire représentant du groupement vis -à-vis du Maître d’Ouvrage.</w:t>
      </w:r>
    </w:p>
    <w:p w:rsidR="00536142" w:rsidRPr="00A05B5D" w:rsidRDefault="00536142" w:rsidP="00535E67">
      <w:pPr>
        <w:spacing w:before="60" w:after="60" w:line="276" w:lineRule="auto"/>
        <w:ind w:firstLine="0"/>
        <w:jc w:val="right"/>
      </w:pPr>
      <w:r w:rsidRPr="00A05B5D">
        <w:t>à ……………………, le 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4549"/>
      </w:tblGrid>
      <w:tr w:rsidR="00536142" w:rsidRPr="00A05B5D" w:rsidTr="006967EE">
        <w:tc>
          <w:tcPr>
            <w:tcW w:w="5056" w:type="dxa"/>
          </w:tcPr>
          <w:p w:rsidR="00536142" w:rsidRPr="00A05B5D" w:rsidRDefault="00536142" w:rsidP="00535E67">
            <w:pPr>
              <w:spacing w:before="60" w:after="60"/>
              <w:jc w:val="center"/>
            </w:pPr>
            <w:r w:rsidRPr="00A05B5D">
              <w:t>Architecte</w:t>
            </w:r>
          </w:p>
          <w:p w:rsidR="00536142" w:rsidRPr="00A05B5D" w:rsidRDefault="00536142" w:rsidP="00535E67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A05B5D">
              <w:t>(Signature et cachet)</w:t>
            </w:r>
          </w:p>
        </w:tc>
        <w:tc>
          <w:tcPr>
            <w:tcW w:w="4549" w:type="dxa"/>
          </w:tcPr>
          <w:p w:rsidR="00536142" w:rsidRPr="00A05B5D" w:rsidRDefault="00536142" w:rsidP="00535E67">
            <w:pPr>
              <w:spacing w:before="60" w:after="60"/>
              <w:jc w:val="center"/>
            </w:pPr>
            <w:r w:rsidRPr="00A05B5D">
              <w:t>Architecte</w:t>
            </w:r>
          </w:p>
          <w:p w:rsidR="00536142" w:rsidRPr="00A05B5D" w:rsidRDefault="00536142" w:rsidP="00535E67">
            <w:pPr>
              <w:spacing w:before="60" w:after="60"/>
              <w:jc w:val="center"/>
            </w:pPr>
            <w:r w:rsidRPr="00A05B5D">
              <w:t>(Signature et cachet)</w:t>
            </w:r>
          </w:p>
        </w:tc>
      </w:tr>
    </w:tbl>
    <w:p w:rsidR="001D1E50" w:rsidRPr="00A05B5D" w:rsidRDefault="001D1E50" w:rsidP="00535E67">
      <w:pPr>
        <w:spacing w:before="60" w:after="60" w:line="276" w:lineRule="auto"/>
        <w:rPr>
          <w:b/>
          <w:bCs/>
          <w:iCs/>
          <w:szCs w:val="22"/>
        </w:rPr>
      </w:pPr>
      <w:r w:rsidRPr="00A05B5D">
        <w:rPr>
          <w:b/>
          <w:bCs/>
          <w:iCs/>
          <w:szCs w:val="22"/>
        </w:rPr>
        <w:br w:type="page"/>
      </w:r>
    </w:p>
    <w:p w:rsidR="00A02A9F" w:rsidRPr="00A05B5D" w:rsidRDefault="00A02A9F" w:rsidP="00535E67">
      <w:pPr>
        <w:pStyle w:val="Corpsdetexte2"/>
        <w:spacing w:before="60" w:after="60" w:line="240" w:lineRule="auto"/>
        <w:jc w:val="right"/>
        <w:rPr>
          <w:b/>
          <w:bCs/>
          <w:iCs/>
          <w:sz w:val="22"/>
          <w:szCs w:val="22"/>
        </w:rPr>
        <w:sectPr w:rsidR="00A02A9F" w:rsidRPr="00A05B5D" w:rsidSect="00CD4663">
          <w:footerReference w:type="default" r:id="rId8"/>
          <w:headerReference w:type="first" r:id="rId9"/>
          <w:footerReference w:type="first" r:id="rId10"/>
          <w:pgSz w:w="11906" w:h="16838" w:code="9"/>
          <w:pgMar w:top="1418" w:right="1440" w:bottom="1418" w:left="1077" w:header="709" w:footer="709" w:gutter="0"/>
          <w:cols w:space="708"/>
          <w:titlePg/>
          <w:docGrid w:linePitch="360"/>
        </w:sectPr>
      </w:pPr>
    </w:p>
    <w:p w:rsidR="00C44AEA" w:rsidRPr="00A05B5D" w:rsidRDefault="00C44AEA" w:rsidP="00535E67">
      <w:pPr>
        <w:pStyle w:val="Titre2"/>
        <w:spacing w:before="60" w:after="60"/>
        <w:ind w:firstLine="0"/>
        <w:rPr>
          <w:u w:val="single"/>
        </w:rPr>
      </w:pPr>
      <w:bookmarkStart w:id="4" w:name="_Toc73525218"/>
      <w:r w:rsidRPr="00A05B5D">
        <w:rPr>
          <w:u w:val="single"/>
        </w:rPr>
        <w:lastRenderedPageBreak/>
        <w:t>A</w:t>
      </w:r>
      <w:r w:rsidR="002B66E7" w:rsidRPr="00A05B5D">
        <w:rPr>
          <w:u w:val="single"/>
        </w:rPr>
        <w:t>NNEXE</w:t>
      </w:r>
      <w:r w:rsidR="00A02A9F" w:rsidRPr="00A05B5D">
        <w:rPr>
          <w:u w:val="single"/>
        </w:rPr>
        <w:t>2</w:t>
      </w:r>
      <w:r w:rsidRPr="00A05B5D">
        <w:rPr>
          <w:u w:val="single"/>
        </w:rPr>
        <w:t>: Références pour les études et suivi des projets</w:t>
      </w:r>
      <w:bookmarkEnd w:id="4"/>
    </w:p>
    <w:p w:rsidR="00C44AEA" w:rsidRPr="00A05B5D" w:rsidRDefault="00C44AEA" w:rsidP="00535E67">
      <w:pPr>
        <w:pStyle w:val="Corpsdetexte2"/>
        <w:spacing w:before="60" w:after="60" w:line="240" w:lineRule="auto"/>
        <w:ind w:firstLine="0"/>
        <w:jc w:val="center"/>
        <w:rPr>
          <w:b/>
          <w:bCs/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REFERENCES</w:t>
      </w:r>
    </w:p>
    <w:p w:rsidR="00C44AEA" w:rsidRPr="00A05B5D" w:rsidRDefault="00C44AEA" w:rsidP="00535E67">
      <w:pPr>
        <w:pStyle w:val="Corpsdetexte2"/>
        <w:spacing w:before="60" w:after="60" w:line="240" w:lineRule="auto"/>
        <w:ind w:firstLine="0"/>
        <w:jc w:val="center"/>
        <w:rPr>
          <w:b/>
          <w:bCs/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Etudes et suivi des projets durant les dix dernières années</w:t>
      </w:r>
    </w:p>
    <w:p w:rsidR="009970C2" w:rsidRPr="00A05B5D" w:rsidRDefault="009970C2" w:rsidP="00535E67">
      <w:pPr>
        <w:pStyle w:val="Corpsdetexte2"/>
        <w:spacing w:before="60" w:after="60" w:line="240" w:lineRule="auto"/>
        <w:ind w:firstLine="0"/>
        <w:jc w:val="center"/>
        <w:rPr>
          <w:b/>
          <w:bCs/>
          <w:iCs/>
          <w:sz w:val="22"/>
          <w:szCs w:val="22"/>
        </w:rPr>
      </w:pPr>
      <w:r w:rsidRPr="000E7317">
        <w:rPr>
          <w:b/>
          <w:bCs/>
          <w:iCs/>
          <w:sz w:val="22"/>
          <w:szCs w:val="22"/>
        </w:rPr>
        <w:t xml:space="preserve">durant les </w:t>
      </w:r>
      <w:r w:rsidR="00030923">
        <w:rPr>
          <w:b/>
          <w:bCs/>
          <w:iCs/>
          <w:sz w:val="22"/>
          <w:szCs w:val="22"/>
        </w:rPr>
        <w:t>dix</w:t>
      </w:r>
      <w:r w:rsidR="003153FA" w:rsidRPr="000E7317">
        <w:rPr>
          <w:b/>
          <w:bCs/>
          <w:iCs/>
          <w:sz w:val="22"/>
          <w:szCs w:val="22"/>
        </w:rPr>
        <w:t>(</w:t>
      </w:r>
      <w:r w:rsidR="00030923">
        <w:rPr>
          <w:b/>
          <w:bCs/>
          <w:iCs/>
          <w:sz w:val="22"/>
          <w:szCs w:val="22"/>
        </w:rPr>
        <w:t>10</w:t>
      </w:r>
      <w:r w:rsidR="003153FA" w:rsidRPr="000E7317">
        <w:rPr>
          <w:b/>
          <w:bCs/>
          <w:iCs/>
          <w:sz w:val="22"/>
          <w:szCs w:val="22"/>
        </w:rPr>
        <w:t xml:space="preserve">) </w:t>
      </w:r>
      <w:r w:rsidRPr="000E7317">
        <w:rPr>
          <w:b/>
          <w:bCs/>
          <w:iCs/>
          <w:sz w:val="22"/>
          <w:szCs w:val="22"/>
        </w:rPr>
        <w:t xml:space="preserve">dernières </w:t>
      </w:r>
      <w:r w:rsidRPr="00A05B5D">
        <w:rPr>
          <w:b/>
          <w:bCs/>
          <w:iCs/>
          <w:sz w:val="22"/>
          <w:szCs w:val="22"/>
        </w:rPr>
        <w:t xml:space="preserve">années à compter jusqu'au la date limite de remise des candidatures </w:t>
      </w:r>
    </w:p>
    <w:p w:rsidR="00C44AEA" w:rsidRPr="00A05B5D" w:rsidRDefault="00C44AEA" w:rsidP="00535E67">
      <w:pPr>
        <w:pStyle w:val="Corpsdetexte2"/>
        <w:spacing w:before="60" w:after="60" w:line="240" w:lineRule="auto"/>
        <w:ind w:firstLine="0"/>
        <w:jc w:val="center"/>
        <w:rPr>
          <w:b/>
          <w:bCs/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(Chaque membre du groupement doit remettre sa liste de référence)</w:t>
      </w:r>
    </w:p>
    <w:p w:rsidR="00C44AEA" w:rsidRPr="00A05B5D" w:rsidRDefault="00C44AEA" w:rsidP="00535E67">
      <w:pPr>
        <w:pStyle w:val="Corpsdetexte2"/>
        <w:spacing w:before="60" w:after="60" w:line="240" w:lineRule="auto"/>
        <w:jc w:val="center"/>
        <w:rPr>
          <w:b/>
          <w:bCs/>
          <w:iCs/>
          <w:sz w:val="22"/>
          <w:szCs w:val="22"/>
        </w:rPr>
      </w:pPr>
    </w:p>
    <w:p w:rsidR="00C44AEA" w:rsidRPr="00A05B5D" w:rsidRDefault="00C44AEA" w:rsidP="00535E67">
      <w:pPr>
        <w:pStyle w:val="Corpsdetexte2"/>
        <w:spacing w:before="60" w:after="60"/>
        <w:rPr>
          <w:b/>
          <w:bCs/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Candidat : ……………….</w:t>
      </w:r>
    </w:p>
    <w:p w:rsidR="00C44AEA" w:rsidRPr="00C72162" w:rsidRDefault="00C44AEA" w:rsidP="00535E67">
      <w:pPr>
        <w:pStyle w:val="Corpsdetexte2"/>
        <w:spacing w:before="60" w:after="60"/>
        <w:rPr>
          <w:b/>
          <w:bCs/>
          <w:iCs/>
          <w:sz w:val="22"/>
          <w:szCs w:val="22"/>
          <w:vertAlign w:val="superscript"/>
        </w:rPr>
      </w:pPr>
      <w:r w:rsidRPr="00A05B5D">
        <w:rPr>
          <w:b/>
          <w:bCs/>
          <w:iCs/>
          <w:sz w:val="22"/>
          <w:szCs w:val="22"/>
        </w:rPr>
        <w:t>A/ Projets de bâtiments civils</w:t>
      </w:r>
      <w:r w:rsidR="00B660DB" w:rsidRPr="00C72162">
        <w:rPr>
          <w:b/>
          <w:bCs/>
          <w:iCs/>
          <w:sz w:val="22"/>
          <w:szCs w:val="22"/>
          <w:vertAlign w:val="superscript"/>
        </w:rPr>
        <w:t>1,2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1"/>
        <w:gridCol w:w="1676"/>
        <w:gridCol w:w="1624"/>
        <w:gridCol w:w="1899"/>
        <w:gridCol w:w="1702"/>
        <w:gridCol w:w="1142"/>
        <w:gridCol w:w="1544"/>
        <w:gridCol w:w="1544"/>
      </w:tblGrid>
      <w:tr w:rsidR="00815215" w:rsidRPr="00A05B5D" w:rsidTr="004546CE">
        <w:tc>
          <w:tcPr>
            <w:tcW w:w="1090" w:type="pct"/>
            <w:vAlign w:val="center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Intitulé du Projet</w:t>
            </w:r>
          </w:p>
        </w:tc>
        <w:tc>
          <w:tcPr>
            <w:tcW w:w="618" w:type="pct"/>
            <w:vAlign w:val="center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Maître</w:t>
            </w:r>
          </w:p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D’ouvrage</w:t>
            </w:r>
          </w:p>
        </w:tc>
        <w:tc>
          <w:tcPr>
            <w:tcW w:w="580" w:type="pct"/>
            <w:vAlign w:val="center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Date de commencement des prestations</w:t>
            </w:r>
          </w:p>
        </w:tc>
        <w:tc>
          <w:tcPr>
            <w:tcW w:w="648" w:type="pct"/>
            <w:vAlign w:val="center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DateD’achèvement des prestations</w:t>
            </w:r>
          </w:p>
        </w:tc>
        <w:tc>
          <w:tcPr>
            <w:tcW w:w="473" w:type="pct"/>
            <w:vAlign w:val="center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Missionsconfiées</w:t>
            </w:r>
          </w:p>
        </w:tc>
        <w:tc>
          <w:tcPr>
            <w:tcW w:w="449" w:type="pct"/>
            <w:vAlign w:val="center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Surface H.O.</w:t>
            </w:r>
          </w:p>
        </w:tc>
        <w:tc>
          <w:tcPr>
            <w:tcW w:w="571" w:type="pct"/>
            <w:vAlign w:val="center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Coût du Projet</w:t>
            </w:r>
          </w:p>
        </w:tc>
        <w:tc>
          <w:tcPr>
            <w:tcW w:w="571" w:type="pct"/>
          </w:tcPr>
          <w:p w:rsidR="00815215" w:rsidRPr="00A05B5D" w:rsidRDefault="00B660DB" w:rsidP="00B660DB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Présence d’une composante spécifique</w:t>
            </w:r>
            <w:r w:rsidR="00C72162">
              <w:rPr>
                <w:b/>
                <w:iCs/>
                <w:sz w:val="22"/>
                <w:szCs w:val="22"/>
              </w:rPr>
              <w:t>dans le projet</w:t>
            </w:r>
            <w:r w:rsidR="00C72162" w:rsidRPr="00C72162">
              <w:rPr>
                <w:b/>
                <w:iCs/>
                <w:sz w:val="22"/>
                <w:szCs w:val="22"/>
                <w:vertAlign w:val="superscript"/>
              </w:rPr>
              <w:t>3</w:t>
            </w:r>
          </w:p>
        </w:tc>
      </w:tr>
      <w:tr w:rsidR="00815215" w:rsidRPr="00A05B5D" w:rsidTr="004546CE">
        <w:tc>
          <w:tcPr>
            <w:tcW w:w="1090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8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0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48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9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15215" w:rsidRPr="00A05B5D" w:rsidTr="004546CE">
        <w:tc>
          <w:tcPr>
            <w:tcW w:w="1090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8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0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48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9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15215" w:rsidRPr="00A05B5D" w:rsidTr="004546CE">
        <w:tc>
          <w:tcPr>
            <w:tcW w:w="1090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8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0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48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9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15215" w:rsidRPr="00A05B5D" w:rsidTr="004546CE">
        <w:tc>
          <w:tcPr>
            <w:tcW w:w="1090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8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0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48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9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15215" w:rsidRPr="00A05B5D" w:rsidTr="004546CE">
        <w:tc>
          <w:tcPr>
            <w:tcW w:w="1090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8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0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48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3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49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</w:tcPr>
          <w:p w:rsidR="00815215" w:rsidRPr="00A05B5D" w:rsidRDefault="00815215" w:rsidP="00535E67">
            <w:pPr>
              <w:pStyle w:val="Corpsdetexte2"/>
              <w:spacing w:before="60" w:after="60" w:line="240" w:lineRule="auto"/>
              <w:ind w:firstLine="0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54676D" w:rsidRDefault="0054676D" w:rsidP="00535E67">
      <w:pPr>
        <w:pStyle w:val="Corpsdetexte2"/>
        <w:spacing w:before="60" w:after="60" w:line="240" w:lineRule="auto"/>
        <w:ind w:right="-758"/>
        <w:rPr>
          <w:b/>
          <w:bCs/>
          <w:iCs/>
          <w:sz w:val="22"/>
          <w:szCs w:val="22"/>
        </w:rPr>
      </w:pPr>
    </w:p>
    <w:p w:rsidR="00C44AEA" w:rsidRPr="00A05B5D" w:rsidRDefault="00B660DB" w:rsidP="00535E67">
      <w:pPr>
        <w:pStyle w:val="Corpsdetexte2"/>
        <w:spacing w:before="60" w:after="60" w:line="240" w:lineRule="auto"/>
        <w:ind w:right="-758"/>
        <w:rPr>
          <w:b/>
          <w:bCs/>
          <w:iCs/>
          <w:sz w:val="22"/>
          <w:szCs w:val="22"/>
        </w:rPr>
      </w:pPr>
      <w:r w:rsidRPr="00C72162">
        <w:rPr>
          <w:b/>
          <w:bCs/>
          <w:iCs/>
          <w:sz w:val="22"/>
          <w:szCs w:val="22"/>
          <w:vertAlign w:val="superscript"/>
        </w:rPr>
        <w:t>1</w:t>
      </w:r>
      <w:r w:rsidR="00DF1CF3" w:rsidRPr="00A05B5D">
        <w:rPr>
          <w:b/>
          <w:bCs/>
          <w:iCs/>
          <w:sz w:val="22"/>
          <w:szCs w:val="22"/>
        </w:rPr>
        <w:t>C</w:t>
      </w:r>
      <w:r w:rsidR="00C44AEA" w:rsidRPr="00A05B5D">
        <w:rPr>
          <w:b/>
          <w:bCs/>
          <w:iCs/>
          <w:sz w:val="22"/>
          <w:szCs w:val="22"/>
        </w:rPr>
        <w:t xml:space="preserve">haque référence doit être </w:t>
      </w:r>
      <w:r w:rsidR="00DF1CF3" w:rsidRPr="00A05B5D">
        <w:rPr>
          <w:b/>
          <w:bCs/>
          <w:iCs/>
          <w:sz w:val="22"/>
          <w:szCs w:val="22"/>
        </w:rPr>
        <w:t>justifiée</w:t>
      </w:r>
      <w:r w:rsidR="00C44AEA" w:rsidRPr="00A05B5D">
        <w:rPr>
          <w:b/>
          <w:bCs/>
          <w:iCs/>
          <w:sz w:val="22"/>
          <w:szCs w:val="22"/>
        </w:rPr>
        <w:t>, faute de quoi, elle ne sera pas comptabilisée.</w:t>
      </w:r>
    </w:p>
    <w:p w:rsidR="004546CE" w:rsidRDefault="00B660DB" w:rsidP="004546CE">
      <w:pPr>
        <w:pStyle w:val="Corpsdetexte2"/>
        <w:spacing w:before="60" w:after="60" w:line="240" w:lineRule="auto"/>
        <w:ind w:right="-758"/>
        <w:rPr>
          <w:b/>
          <w:bCs/>
          <w:iCs/>
          <w:sz w:val="22"/>
          <w:szCs w:val="22"/>
        </w:rPr>
      </w:pPr>
      <w:r w:rsidRPr="00C72162">
        <w:rPr>
          <w:b/>
          <w:bCs/>
          <w:iCs/>
          <w:sz w:val="22"/>
          <w:szCs w:val="22"/>
          <w:vertAlign w:val="superscript"/>
        </w:rPr>
        <w:t>2</w:t>
      </w:r>
      <w:r w:rsidR="00C44AEA" w:rsidRPr="00A05B5D">
        <w:rPr>
          <w:b/>
          <w:bCs/>
          <w:iCs/>
          <w:sz w:val="22"/>
          <w:szCs w:val="22"/>
        </w:rPr>
        <w:t>L’absence de la liste des références de l’un des membres d’un groupement entraîne le rejet du dossie</w:t>
      </w:r>
      <w:r w:rsidR="004546CE">
        <w:rPr>
          <w:b/>
          <w:bCs/>
          <w:iCs/>
          <w:sz w:val="22"/>
          <w:szCs w:val="22"/>
        </w:rPr>
        <w:t>r de candidature correspondant.</w:t>
      </w:r>
    </w:p>
    <w:p w:rsidR="008A7CCE" w:rsidRPr="00A05B5D" w:rsidRDefault="00B660DB" w:rsidP="004546CE">
      <w:pPr>
        <w:pStyle w:val="Corpsdetexte2"/>
        <w:spacing w:before="60" w:after="60" w:line="240" w:lineRule="auto"/>
        <w:ind w:right="-758"/>
        <w:rPr>
          <w:b/>
          <w:bCs/>
          <w:iCs/>
          <w:sz w:val="22"/>
          <w:szCs w:val="22"/>
        </w:rPr>
      </w:pPr>
      <w:r w:rsidRPr="004546CE">
        <w:rPr>
          <w:b/>
          <w:bCs/>
          <w:iCs/>
          <w:sz w:val="22"/>
          <w:szCs w:val="22"/>
          <w:vertAlign w:val="superscript"/>
        </w:rPr>
        <w:t>3</w:t>
      </w:r>
      <w:r w:rsidR="00C72162" w:rsidRPr="004546CE">
        <w:rPr>
          <w:b/>
          <w:bCs/>
          <w:iCs/>
          <w:sz w:val="22"/>
          <w:szCs w:val="22"/>
        </w:rPr>
        <w:t xml:space="preserve"> La compo</w:t>
      </w:r>
      <w:r w:rsidR="004546CE" w:rsidRPr="004546CE">
        <w:rPr>
          <w:b/>
          <w:bCs/>
          <w:iCs/>
          <w:sz w:val="22"/>
          <w:szCs w:val="22"/>
        </w:rPr>
        <w:t xml:space="preserve">sante  </w:t>
      </w:r>
      <w:r w:rsidR="004546CE" w:rsidRPr="004546CE">
        <w:rPr>
          <w:b/>
          <w:bCs/>
          <w:sz w:val="22"/>
          <w:szCs w:val="22"/>
        </w:rPr>
        <w:t>liée à l’assainissement et la gestion réutilisation des eaux usées</w:t>
      </w:r>
      <w:r w:rsidR="00C44AEA" w:rsidRPr="00A05B5D">
        <w:rPr>
          <w:b/>
          <w:bCs/>
          <w:iCs/>
          <w:sz w:val="22"/>
          <w:szCs w:val="22"/>
        </w:rPr>
        <w:br w:type="page"/>
      </w:r>
      <w:bookmarkStart w:id="5" w:name="_GoBack"/>
      <w:r w:rsidR="008A7CCE" w:rsidRPr="00C508F9">
        <w:rPr>
          <w:b/>
          <w:bCs/>
          <w:u w:val="single"/>
        </w:rPr>
        <w:lastRenderedPageBreak/>
        <w:t>A</w:t>
      </w:r>
      <w:r w:rsidR="002B66E7" w:rsidRPr="00C508F9">
        <w:rPr>
          <w:b/>
          <w:bCs/>
          <w:u w:val="single"/>
        </w:rPr>
        <w:t>NNEXE</w:t>
      </w:r>
      <w:r w:rsidR="003153FA" w:rsidRPr="00C508F9">
        <w:rPr>
          <w:b/>
          <w:bCs/>
          <w:u w:val="single"/>
        </w:rPr>
        <w:t>3 :</w:t>
      </w:r>
      <w:r w:rsidR="008A7CCE" w:rsidRPr="00C508F9">
        <w:rPr>
          <w:b/>
          <w:bCs/>
          <w:u w:val="single"/>
        </w:rPr>
        <w:t xml:space="preserve"> Plan de charge</w:t>
      </w:r>
      <w:bookmarkEnd w:id="5"/>
    </w:p>
    <w:p w:rsidR="008A7CCE" w:rsidRPr="00A05B5D" w:rsidRDefault="008A7CCE" w:rsidP="00535E67">
      <w:pPr>
        <w:pStyle w:val="Corpsdetexte2"/>
        <w:spacing w:before="60" w:after="60"/>
        <w:ind w:firstLine="0"/>
        <w:jc w:val="center"/>
        <w:rPr>
          <w:b/>
          <w:bCs/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Plan de charge de l’architecte</w:t>
      </w:r>
    </w:p>
    <w:p w:rsidR="008A7CCE" w:rsidRPr="00A05B5D" w:rsidRDefault="008A7CCE" w:rsidP="00535E67">
      <w:pPr>
        <w:pStyle w:val="Corpsdetexte2"/>
        <w:spacing w:before="60" w:after="60"/>
        <w:ind w:firstLine="0"/>
        <w:jc w:val="center"/>
        <w:rPr>
          <w:b/>
          <w:bCs/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(Chaque membre du groupement doit remettre son plan de charge)</w:t>
      </w:r>
    </w:p>
    <w:p w:rsidR="008A7CCE" w:rsidRPr="00A05B5D" w:rsidRDefault="008A7CCE" w:rsidP="00535E67">
      <w:pPr>
        <w:pStyle w:val="Corpsdetexte2"/>
        <w:spacing w:before="60" w:after="60"/>
        <w:rPr>
          <w:b/>
          <w:bCs/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Candidat : ……………….</w:t>
      </w:r>
    </w:p>
    <w:p w:rsidR="008A7CCE" w:rsidRPr="00A05B5D" w:rsidRDefault="008A7CCE" w:rsidP="00535E67">
      <w:pPr>
        <w:pStyle w:val="Corpsdetexte2"/>
        <w:spacing w:before="60" w:after="60"/>
        <w:rPr>
          <w:b/>
          <w:bCs/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A/ Projets de bâtiments civils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980"/>
        <w:gridCol w:w="1800"/>
        <w:gridCol w:w="1800"/>
        <w:gridCol w:w="1251"/>
        <w:gridCol w:w="1629"/>
        <w:gridCol w:w="1260"/>
        <w:gridCol w:w="1319"/>
      </w:tblGrid>
      <w:tr w:rsidR="008A7CCE" w:rsidRPr="00A05B5D" w:rsidTr="00C62F86">
        <w:trPr>
          <w:trHeight w:val="288"/>
        </w:trPr>
        <w:tc>
          <w:tcPr>
            <w:tcW w:w="3490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Intitulé du Projet</w:t>
            </w:r>
          </w:p>
        </w:tc>
        <w:tc>
          <w:tcPr>
            <w:tcW w:w="1980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Maître</w:t>
            </w:r>
          </w:p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D’ouvrage</w:t>
            </w:r>
          </w:p>
        </w:tc>
        <w:tc>
          <w:tcPr>
            <w:tcW w:w="1800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Date de commencement</w:t>
            </w:r>
          </w:p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Des prestations</w:t>
            </w:r>
          </w:p>
        </w:tc>
        <w:tc>
          <w:tcPr>
            <w:tcW w:w="1800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Missions</w:t>
            </w:r>
          </w:p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confiées</w:t>
            </w:r>
          </w:p>
        </w:tc>
        <w:tc>
          <w:tcPr>
            <w:tcW w:w="1251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Surface H.O.</w:t>
            </w:r>
          </w:p>
        </w:tc>
        <w:tc>
          <w:tcPr>
            <w:tcW w:w="1629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Coût du Projet</w:t>
            </w:r>
          </w:p>
        </w:tc>
        <w:tc>
          <w:tcPr>
            <w:tcW w:w="2579" w:type="dxa"/>
            <w:gridSpan w:val="2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Taux d’avancement en %</w:t>
            </w:r>
          </w:p>
        </w:tc>
      </w:tr>
      <w:tr w:rsidR="008A7CCE" w:rsidRPr="00A05B5D" w:rsidTr="00C62F86">
        <w:trPr>
          <w:trHeight w:val="275"/>
        </w:trPr>
        <w:tc>
          <w:tcPr>
            <w:tcW w:w="3490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 xml:space="preserve">Etude </w:t>
            </w:r>
          </w:p>
        </w:tc>
        <w:tc>
          <w:tcPr>
            <w:tcW w:w="131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travaux</w:t>
            </w:r>
          </w:p>
        </w:tc>
      </w:tr>
      <w:tr w:rsidR="008A7CCE" w:rsidRPr="00A05B5D" w:rsidTr="00C62F86">
        <w:tc>
          <w:tcPr>
            <w:tcW w:w="349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A7CCE" w:rsidRPr="00A05B5D" w:rsidTr="00C62F86">
        <w:tc>
          <w:tcPr>
            <w:tcW w:w="349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A7CCE" w:rsidRPr="00A05B5D" w:rsidTr="00C62F86">
        <w:tc>
          <w:tcPr>
            <w:tcW w:w="349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8A7CCE" w:rsidRPr="00A05B5D" w:rsidRDefault="008A7CCE" w:rsidP="00815215">
      <w:pPr>
        <w:pStyle w:val="Corpsdetexte2"/>
        <w:spacing w:before="60" w:after="60"/>
        <w:ind w:firstLine="0"/>
        <w:rPr>
          <w:b/>
          <w:bCs/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B/ Autres projet de bâtiments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980"/>
        <w:gridCol w:w="1800"/>
        <w:gridCol w:w="1800"/>
        <w:gridCol w:w="1251"/>
        <w:gridCol w:w="1629"/>
        <w:gridCol w:w="1260"/>
        <w:gridCol w:w="1319"/>
      </w:tblGrid>
      <w:tr w:rsidR="008A7CCE" w:rsidRPr="00A05B5D" w:rsidTr="00154C4E">
        <w:trPr>
          <w:trHeight w:val="288"/>
        </w:trPr>
        <w:tc>
          <w:tcPr>
            <w:tcW w:w="3490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Intitulé du Projet</w:t>
            </w:r>
          </w:p>
        </w:tc>
        <w:tc>
          <w:tcPr>
            <w:tcW w:w="1980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Maître</w:t>
            </w:r>
          </w:p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D’ouvrage</w:t>
            </w:r>
          </w:p>
        </w:tc>
        <w:tc>
          <w:tcPr>
            <w:tcW w:w="1800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Date de commencement</w:t>
            </w:r>
          </w:p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Des prestations</w:t>
            </w:r>
          </w:p>
        </w:tc>
        <w:tc>
          <w:tcPr>
            <w:tcW w:w="1800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Missions</w:t>
            </w:r>
          </w:p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confiées</w:t>
            </w:r>
          </w:p>
        </w:tc>
        <w:tc>
          <w:tcPr>
            <w:tcW w:w="1251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Surface H.O.</w:t>
            </w:r>
          </w:p>
        </w:tc>
        <w:tc>
          <w:tcPr>
            <w:tcW w:w="1629" w:type="dxa"/>
            <w:vMerge w:val="restart"/>
            <w:vAlign w:val="center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Coût du Projet</w:t>
            </w:r>
          </w:p>
        </w:tc>
        <w:tc>
          <w:tcPr>
            <w:tcW w:w="2579" w:type="dxa"/>
            <w:gridSpan w:val="2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Taux d’avancement en %</w:t>
            </w:r>
          </w:p>
        </w:tc>
      </w:tr>
      <w:tr w:rsidR="008A7CCE" w:rsidRPr="00A05B5D" w:rsidTr="00154C4E">
        <w:trPr>
          <w:trHeight w:val="299"/>
        </w:trPr>
        <w:tc>
          <w:tcPr>
            <w:tcW w:w="3490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51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 xml:space="preserve">Etude </w:t>
            </w:r>
          </w:p>
        </w:tc>
        <w:tc>
          <w:tcPr>
            <w:tcW w:w="131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A05B5D">
              <w:rPr>
                <w:b/>
                <w:iCs/>
                <w:sz w:val="22"/>
                <w:szCs w:val="22"/>
              </w:rPr>
              <w:t>travaux</w:t>
            </w:r>
          </w:p>
        </w:tc>
      </w:tr>
      <w:tr w:rsidR="008A7CCE" w:rsidRPr="00A05B5D" w:rsidTr="00154C4E">
        <w:tc>
          <w:tcPr>
            <w:tcW w:w="349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A7CCE" w:rsidRPr="00A05B5D" w:rsidTr="00154C4E">
        <w:tc>
          <w:tcPr>
            <w:tcW w:w="349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A7CCE" w:rsidRPr="00A05B5D" w:rsidTr="00154C4E">
        <w:tc>
          <w:tcPr>
            <w:tcW w:w="349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A7CCE" w:rsidRPr="00A05B5D" w:rsidTr="00154C4E">
        <w:tc>
          <w:tcPr>
            <w:tcW w:w="349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19" w:type="dxa"/>
          </w:tcPr>
          <w:p w:rsidR="008A7CCE" w:rsidRPr="00A05B5D" w:rsidRDefault="008A7CCE" w:rsidP="00535E67">
            <w:pPr>
              <w:pStyle w:val="Corpsdetexte2"/>
              <w:spacing w:before="60" w:after="60" w:line="24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54676D" w:rsidRDefault="0054676D" w:rsidP="00535E67">
      <w:pPr>
        <w:spacing w:before="60" w:after="60"/>
        <w:rPr>
          <w:b/>
          <w:bCs/>
          <w:iCs/>
          <w:szCs w:val="22"/>
        </w:rPr>
      </w:pPr>
    </w:p>
    <w:p w:rsidR="008A7CCE" w:rsidRPr="00A05B5D" w:rsidRDefault="008A7CCE" w:rsidP="00535E67">
      <w:pPr>
        <w:spacing w:before="60" w:after="60"/>
        <w:rPr>
          <w:b/>
          <w:bCs/>
          <w:iCs/>
          <w:szCs w:val="22"/>
        </w:rPr>
      </w:pPr>
      <w:r w:rsidRPr="00A05B5D">
        <w:rPr>
          <w:b/>
          <w:bCs/>
          <w:iCs/>
          <w:szCs w:val="22"/>
        </w:rPr>
        <w:t>* Toute fausse déclaration entraîne le rejet automatique de dossier de candidature.</w:t>
      </w:r>
    </w:p>
    <w:p w:rsidR="008A7CCE" w:rsidRPr="00A05B5D" w:rsidRDefault="008A7CCE" w:rsidP="00535E67">
      <w:pPr>
        <w:pStyle w:val="Corpsdetexte2"/>
        <w:spacing w:before="60" w:after="60" w:line="240" w:lineRule="auto"/>
        <w:ind w:right="-398"/>
        <w:rPr>
          <w:b/>
          <w:bCs/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* L’absence de la liste du plan de charge de l’un des membres d’un groupement entraîne le rejet du dossier de candidature correspondant.</w:t>
      </w:r>
    </w:p>
    <w:p w:rsidR="00C44AEA" w:rsidRPr="00A05B5D" w:rsidRDefault="00620883" w:rsidP="00535E67">
      <w:pPr>
        <w:pStyle w:val="Corpsdetexte2"/>
        <w:spacing w:before="60" w:after="60" w:line="240" w:lineRule="auto"/>
        <w:ind w:right="-398"/>
        <w:rPr>
          <w:iCs/>
          <w:sz w:val="22"/>
          <w:szCs w:val="22"/>
        </w:rPr>
      </w:pPr>
      <w:r w:rsidRPr="00A05B5D">
        <w:rPr>
          <w:b/>
          <w:bCs/>
          <w:iCs/>
          <w:sz w:val="22"/>
          <w:szCs w:val="22"/>
        </w:rPr>
        <w:t>*L’administration se réserve le droit de vérifier par ces propres moyens la véracité des informations fournies par les candidats.</w:t>
      </w:r>
      <w:r w:rsidR="008A7CCE" w:rsidRPr="00A05B5D">
        <w:rPr>
          <w:iCs/>
          <w:sz w:val="22"/>
          <w:szCs w:val="22"/>
        </w:rPr>
        <w:br w:type="page"/>
      </w:r>
    </w:p>
    <w:p w:rsidR="00FB218D" w:rsidRPr="00A05B5D" w:rsidRDefault="00FB218D" w:rsidP="00535E67">
      <w:pPr>
        <w:pStyle w:val="Corpsdetexte2"/>
        <w:spacing w:before="60" w:after="60" w:line="240" w:lineRule="auto"/>
        <w:jc w:val="right"/>
        <w:rPr>
          <w:b/>
          <w:bCs/>
          <w:iCs/>
          <w:sz w:val="22"/>
          <w:szCs w:val="22"/>
        </w:rPr>
        <w:sectPr w:rsidR="00FB218D" w:rsidRPr="00A05B5D" w:rsidSect="00A02A9F">
          <w:pgSz w:w="16838" w:h="11906" w:orient="landscape" w:code="9"/>
          <w:pgMar w:top="1077" w:right="1418" w:bottom="1440" w:left="1418" w:header="709" w:footer="709" w:gutter="0"/>
          <w:cols w:space="708"/>
          <w:docGrid w:linePitch="360"/>
        </w:sectPr>
      </w:pPr>
    </w:p>
    <w:p w:rsidR="00C44AEA" w:rsidRPr="00A05B5D" w:rsidRDefault="00C44AEA" w:rsidP="00535E67">
      <w:pPr>
        <w:pStyle w:val="Titre2"/>
        <w:spacing w:before="60" w:after="60"/>
        <w:ind w:firstLine="0"/>
        <w:rPr>
          <w:u w:val="single"/>
        </w:rPr>
      </w:pPr>
      <w:bookmarkStart w:id="6" w:name="_Toc73525219"/>
      <w:r w:rsidRPr="00A05B5D">
        <w:rPr>
          <w:u w:val="single"/>
        </w:rPr>
        <w:lastRenderedPageBreak/>
        <w:t>A</w:t>
      </w:r>
      <w:r w:rsidR="002B66E7" w:rsidRPr="00A05B5D">
        <w:rPr>
          <w:u w:val="single"/>
        </w:rPr>
        <w:t>NNEXE4 : Déclaration sur l’honneur</w:t>
      </w:r>
      <w:bookmarkEnd w:id="6"/>
    </w:p>
    <w:p w:rsidR="00C44AEA" w:rsidRPr="00A05B5D" w:rsidRDefault="00C44AEA" w:rsidP="00535E67">
      <w:pPr>
        <w:pStyle w:val="Corpsdetexte2"/>
        <w:spacing w:before="60" w:after="60"/>
        <w:jc w:val="center"/>
        <w:rPr>
          <w:b/>
          <w:bCs/>
          <w:iCs/>
          <w:sz w:val="22"/>
          <w:szCs w:val="22"/>
        </w:rPr>
      </w:pPr>
    </w:p>
    <w:p w:rsidR="00781E5D" w:rsidRPr="00A05B5D" w:rsidRDefault="00781E5D" w:rsidP="00535E67">
      <w:pPr>
        <w:pStyle w:val="Corpsdetexte2"/>
        <w:spacing w:before="60" w:after="60"/>
        <w:jc w:val="both"/>
        <w:rPr>
          <w:iCs/>
          <w:sz w:val="22"/>
          <w:szCs w:val="22"/>
        </w:rPr>
      </w:pPr>
    </w:p>
    <w:p w:rsidR="009B6D53" w:rsidRPr="00A05B5D" w:rsidRDefault="00C44AEA" w:rsidP="00535E67">
      <w:pPr>
        <w:pStyle w:val="Corpsdetexte2"/>
        <w:spacing w:before="60" w:after="60" w:line="480" w:lineRule="auto"/>
        <w:jc w:val="both"/>
        <w:rPr>
          <w:iCs/>
          <w:sz w:val="22"/>
          <w:szCs w:val="22"/>
        </w:rPr>
      </w:pPr>
      <w:r w:rsidRPr="00A05B5D">
        <w:rPr>
          <w:iCs/>
          <w:sz w:val="22"/>
          <w:szCs w:val="22"/>
        </w:rPr>
        <w:t>En vertu de l’ensemble des textes qui régissent la profession d’architecte et notamment le décret n° 83-1033 du 04/11/1983 portant promulgation du code des devoirs professionnels.</w:t>
      </w:r>
    </w:p>
    <w:p w:rsidR="00C44AEA" w:rsidRPr="00A05B5D" w:rsidRDefault="00A7158C" w:rsidP="00535E67">
      <w:pPr>
        <w:pStyle w:val="Corpsdetexte2"/>
        <w:spacing w:before="60" w:after="60" w:line="480" w:lineRule="auto"/>
        <w:jc w:val="both"/>
        <w:rPr>
          <w:iCs/>
          <w:sz w:val="22"/>
          <w:szCs w:val="22"/>
        </w:rPr>
      </w:pPr>
      <w:r w:rsidRPr="00A05B5D">
        <w:rPr>
          <w:iCs/>
          <w:sz w:val="22"/>
          <w:szCs w:val="22"/>
        </w:rPr>
        <w:t xml:space="preserve">Je </w:t>
      </w:r>
      <w:r w:rsidR="00C44AEA" w:rsidRPr="00A05B5D">
        <w:rPr>
          <w:iCs/>
          <w:sz w:val="22"/>
          <w:szCs w:val="22"/>
        </w:rPr>
        <w:t>Déclare sur l’honneur que les renseignements fournis sont exacts et conformes à la réalité.</w:t>
      </w:r>
    </w:p>
    <w:p w:rsidR="009B6D53" w:rsidRPr="00A05B5D" w:rsidRDefault="009B6D53" w:rsidP="00535E67">
      <w:pPr>
        <w:spacing w:before="60" w:after="60" w:line="276" w:lineRule="auto"/>
        <w:ind w:firstLine="0"/>
        <w:jc w:val="right"/>
        <w:rPr>
          <w:rFonts w:asciiTheme="majorHAnsi" w:hAnsiTheme="majorHAnsi"/>
        </w:rPr>
      </w:pPr>
      <w:r w:rsidRPr="00A05B5D">
        <w:rPr>
          <w:rFonts w:asciiTheme="majorHAnsi" w:hAnsiTheme="majorHAnsi"/>
        </w:rPr>
        <w:t>à ……………………, le 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4549"/>
      </w:tblGrid>
      <w:tr w:rsidR="009B6D53" w:rsidRPr="00A05B5D" w:rsidTr="00CE0887">
        <w:tc>
          <w:tcPr>
            <w:tcW w:w="5056" w:type="dxa"/>
          </w:tcPr>
          <w:p w:rsidR="009B6D53" w:rsidRPr="00A05B5D" w:rsidRDefault="009B6D53" w:rsidP="00535E67">
            <w:pPr>
              <w:spacing w:before="60" w:after="60"/>
              <w:jc w:val="center"/>
            </w:pPr>
            <w:r w:rsidRPr="00A05B5D">
              <w:t>Architecte</w:t>
            </w:r>
          </w:p>
          <w:p w:rsidR="009B6D53" w:rsidRPr="00A05B5D" w:rsidRDefault="009B6D53" w:rsidP="00535E67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A05B5D">
              <w:t>(Signature et cachet)</w:t>
            </w:r>
          </w:p>
        </w:tc>
        <w:tc>
          <w:tcPr>
            <w:tcW w:w="4549" w:type="dxa"/>
          </w:tcPr>
          <w:p w:rsidR="009B6D53" w:rsidRPr="00A05B5D" w:rsidRDefault="009B6D53" w:rsidP="00535E67">
            <w:pPr>
              <w:spacing w:before="60" w:after="60"/>
              <w:jc w:val="center"/>
            </w:pPr>
            <w:r w:rsidRPr="00A05B5D">
              <w:t>Architecte</w:t>
            </w:r>
          </w:p>
          <w:p w:rsidR="009B6D53" w:rsidRPr="00A05B5D" w:rsidRDefault="009B6D53" w:rsidP="00535E67">
            <w:pPr>
              <w:spacing w:before="60" w:after="60"/>
              <w:jc w:val="center"/>
            </w:pPr>
            <w:r w:rsidRPr="00A05B5D">
              <w:t>(Signature et cachet)</w:t>
            </w:r>
          </w:p>
        </w:tc>
      </w:tr>
    </w:tbl>
    <w:p w:rsidR="00A02A9F" w:rsidRPr="00A05B5D" w:rsidRDefault="00A02A9F" w:rsidP="00535E67">
      <w:pPr>
        <w:spacing w:before="60" w:after="60" w:line="276" w:lineRule="auto"/>
        <w:ind w:firstLine="0"/>
        <w:rPr>
          <w:iCs/>
          <w:szCs w:val="22"/>
        </w:rPr>
      </w:pPr>
    </w:p>
    <w:sectPr w:rsidR="00A02A9F" w:rsidRPr="00A05B5D" w:rsidSect="00FB218D">
      <w:pgSz w:w="11906" w:h="16838" w:code="9"/>
      <w:pgMar w:top="1418" w:right="1440" w:bottom="1418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A865" w16cex:dateUtc="2021-05-20T08:20:00Z"/>
  <w16cex:commentExtensible w16cex:durableId="2450A8BE" w16cex:dateUtc="2021-05-20T08:22:00Z"/>
  <w16cex:commentExtensible w16cex:durableId="2450A972" w16cex:dateUtc="2021-05-20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F8C891" w16cid:durableId="2450A865"/>
  <w16cid:commentId w16cid:paraId="3BD4CCF2" w16cid:durableId="244CC9C6"/>
  <w16cid:commentId w16cid:paraId="0F30DF64" w16cid:durableId="2450A8BE"/>
  <w16cid:commentId w16cid:paraId="1B59AE55" w16cid:durableId="2450A972"/>
  <w16cid:commentId w16cid:paraId="32F5595B" w16cid:durableId="244CC9C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F6" w:rsidRDefault="005E20F6" w:rsidP="002C4004">
      <w:r>
        <w:separator/>
      </w:r>
    </w:p>
  </w:endnote>
  <w:endnote w:type="continuationSeparator" w:id="1">
    <w:p w:rsidR="005E20F6" w:rsidRDefault="005E20F6" w:rsidP="002C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BF" w:rsidRPr="003E2877" w:rsidRDefault="003635B4" w:rsidP="003E2877">
    <w:pPr>
      <w:pStyle w:val="Pieddepage"/>
      <w:tabs>
        <w:tab w:val="clear" w:pos="9072"/>
        <w:tab w:val="right" w:pos="9639"/>
      </w:tabs>
      <w:ind w:firstLine="0"/>
    </w:pPr>
    <w:r>
      <w:fldChar w:fldCharType="begin"/>
    </w:r>
    <w:r w:rsidR="006140BF">
      <w:instrText>PAGE   \* MERGEFORMAT</w:instrText>
    </w:r>
    <w:r>
      <w:fldChar w:fldCharType="separate"/>
    </w:r>
    <w:r w:rsidR="0071441E">
      <w:rPr>
        <w:noProof/>
      </w:rPr>
      <w:t>4</w:t>
    </w:r>
    <w:r>
      <w:rPr>
        <w:noProof/>
      </w:rPr>
      <w:fldChar w:fldCharType="end"/>
    </w:r>
    <w:r w:rsidR="006140BF">
      <w:rPr>
        <w:noProof/>
      </w:rPr>
      <w:tab/>
    </w:r>
    <w:r w:rsidR="006140BF">
      <w:rPr>
        <w:noProof/>
      </w:rPr>
      <w:tab/>
    </w:r>
    <w:r w:rsidR="0037533B">
      <w:rPr>
        <w:noProof/>
      </w:rPr>
      <w:t>Avis d’</w:t>
    </w:r>
    <w:r w:rsidR="006140BF">
      <w:rPr>
        <w:noProof/>
      </w:rPr>
      <w:t xml:space="preserve">Appel à la Candidature « Architecture »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BF" w:rsidRDefault="003635B4" w:rsidP="00CD4663">
    <w:pPr>
      <w:tabs>
        <w:tab w:val="left" w:pos="2385"/>
        <w:tab w:val="center" w:pos="5233"/>
        <w:tab w:val="left" w:pos="10020"/>
        <w:tab w:val="right" w:pos="10466"/>
      </w:tabs>
      <w:jc w:val="center"/>
      <w:rPr>
        <w:b/>
        <w:bCs/>
        <w:i/>
        <w:iCs/>
        <w:sz w:val="18"/>
        <w:szCs w:val="18"/>
      </w:rPr>
    </w:pPr>
    <w:r w:rsidRPr="003635B4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3.3pt;margin-top:-12.75pt;width:487.25pt;height:0;z-index:2516643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" strokecolor="#95b3d7" strokeweight="1.5pt"/>
      </w:pict>
    </w:r>
    <w:r w:rsidR="006140BF" w:rsidRPr="00FD60BF">
      <w:rPr>
        <w:b/>
        <w:bCs/>
        <w:i/>
        <w:iCs/>
        <w:sz w:val="18"/>
        <w:szCs w:val="18"/>
      </w:rPr>
      <w:t>Centre de Recherches et des Technologies des Eaux - Technopole de BorjCedria</w:t>
    </w:r>
  </w:p>
  <w:p w:rsidR="006140BF" w:rsidRPr="00FD60BF" w:rsidRDefault="006140BF" w:rsidP="00CD4663">
    <w:pPr>
      <w:tabs>
        <w:tab w:val="left" w:pos="2385"/>
        <w:tab w:val="center" w:pos="5233"/>
        <w:tab w:val="left" w:pos="10020"/>
        <w:tab w:val="right" w:pos="10466"/>
      </w:tabs>
      <w:jc w:val="center"/>
      <w:rPr>
        <w:b/>
        <w:bCs/>
        <w:i/>
        <w:iCs/>
        <w:sz w:val="18"/>
        <w:szCs w:val="18"/>
      </w:rPr>
    </w:pPr>
    <w:r w:rsidRPr="00FD60BF">
      <w:rPr>
        <w:b/>
        <w:bCs/>
        <w:i/>
        <w:iCs/>
        <w:sz w:val="18"/>
        <w:szCs w:val="18"/>
      </w:rPr>
      <w:t>CERTE/ B. P.273 – Route touristique de Soliman – 8020 Soliman</w:t>
    </w:r>
  </w:p>
  <w:p w:rsidR="006140BF" w:rsidRPr="00CD4663" w:rsidRDefault="006140BF" w:rsidP="00CC30D5">
    <w:pPr>
      <w:tabs>
        <w:tab w:val="left" w:pos="2385"/>
      </w:tabs>
      <w:jc w:val="center"/>
      <w:rPr>
        <w:b/>
        <w:bCs/>
        <w:i/>
        <w:iCs/>
        <w:sz w:val="18"/>
        <w:szCs w:val="18"/>
        <w:lang w:val="en-US"/>
      </w:rPr>
    </w:pPr>
    <w:r w:rsidRPr="00CD4663">
      <w:rPr>
        <w:b/>
        <w:bCs/>
        <w:i/>
        <w:iCs/>
        <w:sz w:val="18"/>
        <w:szCs w:val="18"/>
        <w:lang w:val="en-US"/>
      </w:rPr>
      <w:t>Tel : 79 325 199/ 79 325 122 ; Fax : 79 325</w:t>
    </w:r>
    <w:r>
      <w:rPr>
        <w:b/>
        <w:bCs/>
        <w:i/>
        <w:iCs/>
        <w:sz w:val="18"/>
        <w:szCs w:val="18"/>
        <w:lang w:val="en-US"/>
      </w:rPr>
      <w:t> </w:t>
    </w:r>
    <w:r w:rsidRPr="00CD4663">
      <w:rPr>
        <w:b/>
        <w:bCs/>
        <w:i/>
        <w:iCs/>
        <w:sz w:val="18"/>
        <w:szCs w:val="18"/>
        <w:lang w:val="en-US"/>
      </w:rPr>
      <w:t xml:space="preserve">802Site Web : </w:t>
    </w:r>
    <w:hyperlink r:id="rId1" w:history="1">
      <w:r w:rsidRPr="00CD4663">
        <w:rPr>
          <w:rStyle w:val="Lienhypertexte"/>
          <w:b/>
          <w:bCs/>
          <w:i/>
          <w:iCs/>
          <w:sz w:val="18"/>
          <w:szCs w:val="18"/>
          <w:lang w:val="en-US"/>
        </w:rPr>
        <w:t>www.certe.rnrt.tn</w:t>
      </w:r>
    </w:hyperlink>
    <w:r w:rsidRPr="00CD4663">
      <w:rPr>
        <w:b/>
        <w:bCs/>
        <w:i/>
        <w:iCs/>
        <w:sz w:val="18"/>
        <w:szCs w:val="18"/>
        <w:lang w:val="en-US"/>
      </w:rPr>
      <w:t xml:space="preserve"> / E-mail : </w:t>
    </w:r>
    <w:r>
      <w:rPr>
        <w:b/>
        <w:bCs/>
        <w:i/>
        <w:iCs/>
        <w:sz w:val="18"/>
        <w:szCs w:val="18"/>
        <w:lang w:val="en-US"/>
      </w:rPr>
      <w:t>webmaster@certe.rnrt.tn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F6" w:rsidRDefault="005E20F6" w:rsidP="002C4004">
      <w:r>
        <w:separator/>
      </w:r>
    </w:p>
  </w:footnote>
  <w:footnote w:type="continuationSeparator" w:id="1">
    <w:p w:rsidR="005E20F6" w:rsidRDefault="005E20F6" w:rsidP="002C4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BF" w:rsidRDefault="003635B4" w:rsidP="00CD4663">
    <w:pPr>
      <w:pStyle w:val="En-tte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21.75pt;margin-top:-17.45pt;width:162.75pt;height:93.1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" filled="f" stroked="f">
          <v:textbox>
            <w:txbxContent>
              <w:p w:rsidR="006140BF" w:rsidRPr="00B66A65" w:rsidRDefault="006140BF" w:rsidP="00CD4663">
                <w:pPr>
                  <w:ind w:firstLine="0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66A65">
                  <w:rPr>
                    <w:b/>
                    <w:bCs/>
                    <w:sz w:val="16"/>
                    <w:szCs w:val="16"/>
                  </w:rPr>
                  <w:t>République Tunisienne</w:t>
                </w:r>
              </w:p>
              <w:p w:rsidR="006140BF" w:rsidRPr="00B66A65" w:rsidRDefault="006140BF" w:rsidP="00CD4663">
                <w:pPr>
                  <w:ind w:firstLine="0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66A65">
                  <w:rPr>
                    <w:b/>
                    <w:bCs/>
                    <w:sz w:val="16"/>
                    <w:szCs w:val="16"/>
                  </w:rPr>
                  <w:t>***</w:t>
                </w:r>
              </w:p>
              <w:p w:rsidR="006140BF" w:rsidRPr="00B66A65" w:rsidRDefault="006140BF" w:rsidP="00CD4663">
                <w:pPr>
                  <w:ind w:firstLine="0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66A65">
                  <w:rPr>
                    <w:b/>
                    <w:bCs/>
                    <w:sz w:val="16"/>
                    <w:szCs w:val="16"/>
                  </w:rPr>
                  <w:t>Ministère de l’Enseignement Supérieur et de la Recherche Scientifique</w:t>
                </w:r>
              </w:p>
              <w:p w:rsidR="006140BF" w:rsidRPr="00B66A65" w:rsidRDefault="006140BF" w:rsidP="00CD4663">
                <w:pPr>
                  <w:ind w:firstLine="0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66A65">
                  <w:rPr>
                    <w:b/>
                    <w:bCs/>
                    <w:sz w:val="16"/>
                    <w:szCs w:val="16"/>
                  </w:rPr>
                  <w:t>***</w:t>
                </w:r>
              </w:p>
              <w:p w:rsidR="006140BF" w:rsidRDefault="006140BF" w:rsidP="00CD4663">
                <w:pPr>
                  <w:ind w:firstLine="0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66A65">
                  <w:rPr>
                    <w:b/>
                    <w:bCs/>
                    <w:sz w:val="16"/>
                    <w:szCs w:val="16"/>
                  </w:rPr>
                  <w:t xml:space="preserve">Centre de Recherches et des Technologies </w:t>
                </w:r>
              </w:p>
              <w:p w:rsidR="006140BF" w:rsidRPr="00B66A65" w:rsidRDefault="006140BF" w:rsidP="00CD4663">
                <w:pPr>
                  <w:ind w:firstLine="0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66A65">
                  <w:rPr>
                    <w:b/>
                    <w:bCs/>
                    <w:sz w:val="16"/>
                    <w:szCs w:val="16"/>
                  </w:rPr>
                  <w:t>des Eaux</w:t>
                </w:r>
              </w:p>
              <w:p w:rsidR="006140BF" w:rsidRPr="00B66A65" w:rsidRDefault="006140BF" w:rsidP="00CD4663">
                <w:pPr>
                  <w:ind w:firstLine="0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66A65">
                  <w:rPr>
                    <w:b/>
                    <w:bCs/>
                    <w:sz w:val="16"/>
                    <w:szCs w:val="16"/>
                  </w:rPr>
                  <w:t>Technopole de BorjCedria</w:t>
                </w:r>
              </w:p>
            </w:txbxContent>
          </v:textbox>
          <w10:wrap anchorx="page"/>
        </v:shape>
      </w:pict>
    </w:r>
    <w:r w:rsidR="006140BF" w:rsidRPr="00CD4663">
      <w:rPr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5575300</wp:posOffset>
          </wp:positionH>
          <wp:positionV relativeFrom="paragraph">
            <wp:posOffset>-266700</wp:posOffset>
          </wp:positionV>
          <wp:extent cx="784225" cy="882015"/>
          <wp:effectExtent l="0" t="0" r="0" b="0"/>
          <wp:wrapTight wrapText="bothSides">
            <wp:wrapPolygon edited="0">
              <wp:start x="1574" y="0"/>
              <wp:lineTo x="1574" y="20060"/>
              <wp:lineTo x="18889" y="20060"/>
              <wp:lineTo x="18889" y="0"/>
              <wp:lineTo x="1574" y="0"/>
            </wp:wrapPolygon>
          </wp:wrapTight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0BF" w:rsidRPr="00CD4663">
      <w:rPr>
        <w:noProof/>
        <w:lang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2764155</wp:posOffset>
          </wp:positionH>
          <wp:positionV relativeFrom="paragraph">
            <wp:posOffset>-208280</wp:posOffset>
          </wp:positionV>
          <wp:extent cx="752475" cy="933450"/>
          <wp:effectExtent l="0" t="0" r="9525" b="0"/>
          <wp:wrapNone/>
          <wp:docPr id="6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33pt" o:bullet="t">
        <v:imagedata r:id="rId1" o:title="Nouvelle image"/>
      </v:shape>
    </w:pict>
  </w:numPicBullet>
  <w:abstractNum w:abstractNumId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0000012E">
      <w:start w:val="1"/>
      <w:numFmt w:val="lowerRoman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14326F"/>
    <w:multiLevelType w:val="hybridMultilevel"/>
    <w:tmpl w:val="FC561E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9A49FD"/>
    <w:multiLevelType w:val="hybridMultilevel"/>
    <w:tmpl w:val="7F7AD8E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143C1"/>
    <w:multiLevelType w:val="hybridMultilevel"/>
    <w:tmpl w:val="E4E25D46"/>
    <w:lvl w:ilvl="0" w:tplc="85C20D9E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52344A"/>
    <w:multiLevelType w:val="hybridMultilevel"/>
    <w:tmpl w:val="ED4884C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D32341"/>
    <w:multiLevelType w:val="hybridMultilevel"/>
    <w:tmpl w:val="3A2AB47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817C99"/>
    <w:multiLevelType w:val="hybridMultilevel"/>
    <w:tmpl w:val="0DA6E5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E1CEF"/>
    <w:multiLevelType w:val="hybridMultilevel"/>
    <w:tmpl w:val="60564F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B7E09"/>
    <w:multiLevelType w:val="hybridMultilevel"/>
    <w:tmpl w:val="91943E0C"/>
    <w:lvl w:ilvl="0" w:tplc="9E18AD46">
      <w:start w:val="1"/>
      <w:numFmt w:val="upperRoman"/>
      <w:lvlText w:val="SECTION %1: 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306" w:hanging="360"/>
      </w:pPr>
    </w:lvl>
    <w:lvl w:ilvl="2" w:tplc="040C001B" w:tentative="1">
      <w:start w:val="1"/>
      <w:numFmt w:val="lowerRoman"/>
      <w:lvlText w:val="%3."/>
      <w:lvlJc w:val="right"/>
      <w:pPr>
        <w:ind w:left="1026" w:hanging="180"/>
      </w:pPr>
    </w:lvl>
    <w:lvl w:ilvl="3" w:tplc="040C000F" w:tentative="1">
      <w:start w:val="1"/>
      <w:numFmt w:val="decimal"/>
      <w:lvlText w:val="%4."/>
      <w:lvlJc w:val="left"/>
      <w:pPr>
        <w:ind w:left="1746" w:hanging="360"/>
      </w:pPr>
    </w:lvl>
    <w:lvl w:ilvl="4" w:tplc="040C0019" w:tentative="1">
      <w:start w:val="1"/>
      <w:numFmt w:val="lowerLetter"/>
      <w:lvlText w:val="%5."/>
      <w:lvlJc w:val="left"/>
      <w:pPr>
        <w:ind w:left="2466" w:hanging="360"/>
      </w:pPr>
    </w:lvl>
    <w:lvl w:ilvl="5" w:tplc="040C001B" w:tentative="1">
      <w:start w:val="1"/>
      <w:numFmt w:val="lowerRoman"/>
      <w:lvlText w:val="%6."/>
      <w:lvlJc w:val="right"/>
      <w:pPr>
        <w:ind w:left="3186" w:hanging="180"/>
      </w:pPr>
    </w:lvl>
    <w:lvl w:ilvl="6" w:tplc="040C000F" w:tentative="1">
      <w:start w:val="1"/>
      <w:numFmt w:val="decimal"/>
      <w:lvlText w:val="%7."/>
      <w:lvlJc w:val="left"/>
      <w:pPr>
        <w:ind w:left="3906" w:hanging="360"/>
      </w:pPr>
    </w:lvl>
    <w:lvl w:ilvl="7" w:tplc="040C0019" w:tentative="1">
      <w:start w:val="1"/>
      <w:numFmt w:val="lowerLetter"/>
      <w:lvlText w:val="%8."/>
      <w:lvlJc w:val="left"/>
      <w:pPr>
        <w:ind w:left="4626" w:hanging="360"/>
      </w:pPr>
    </w:lvl>
    <w:lvl w:ilvl="8" w:tplc="040C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3D5C3731"/>
    <w:multiLevelType w:val="hybridMultilevel"/>
    <w:tmpl w:val="150E089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F11E66"/>
    <w:multiLevelType w:val="hybridMultilevel"/>
    <w:tmpl w:val="D2B6108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3061CF"/>
    <w:multiLevelType w:val="hybridMultilevel"/>
    <w:tmpl w:val="53E4BF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59043F"/>
    <w:multiLevelType w:val="multilevel"/>
    <w:tmpl w:val="61CEA690"/>
    <w:lvl w:ilvl="0">
      <w:start w:val="1"/>
      <w:numFmt w:val="decimal"/>
      <w:pStyle w:val="Articles"/>
      <w:lvlText w:val="ARTICLE %1."/>
      <w:lvlJc w:val="left"/>
      <w:pPr>
        <w:ind w:left="501" w:hanging="360"/>
      </w:pPr>
      <w:rPr>
        <w:rFonts w:hint="default"/>
        <w:b/>
        <w:bCs/>
        <w:i w:val="0"/>
        <w:iCs w:val="0"/>
        <w:caps/>
        <w:sz w:val="22"/>
        <w:szCs w:val="22"/>
      </w:rPr>
    </w:lvl>
    <w:lvl w:ilvl="1">
      <w:start w:val="1"/>
      <w:numFmt w:val="none"/>
      <w:lvlText w:val=""/>
      <w:lvlJc w:val="left"/>
      <w:pPr>
        <w:ind w:left="1552" w:hanging="567"/>
      </w:pPr>
      <w:rPr>
        <w:rFonts w:asciiTheme="majorHAnsi" w:hAnsiTheme="majorHAnsi" w:hint="default"/>
        <w:b/>
        <w:bCs/>
        <w:color w:val="auto"/>
        <w:sz w:val="22"/>
        <w:szCs w:val="22"/>
      </w:rPr>
    </w:lvl>
    <w:lvl w:ilvl="2">
      <w:start w:val="1"/>
      <w:numFmt w:val="none"/>
      <w:lvlText w:val=""/>
      <w:lvlJc w:val="left"/>
      <w:pPr>
        <w:ind w:left="2119" w:hanging="567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2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21" w:hanging="567"/>
      </w:pPr>
      <w:rPr>
        <w:rFonts w:hint="default"/>
      </w:rPr>
    </w:lvl>
  </w:abstractNum>
  <w:abstractNum w:abstractNumId="13">
    <w:nsid w:val="4F9F4C22"/>
    <w:multiLevelType w:val="hybridMultilevel"/>
    <w:tmpl w:val="B4825AFE"/>
    <w:lvl w:ilvl="0" w:tplc="04D82E9E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C613B6D"/>
    <w:multiLevelType w:val="hybridMultilevel"/>
    <w:tmpl w:val="EF30A39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0A449C2"/>
    <w:multiLevelType w:val="hybridMultilevel"/>
    <w:tmpl w:val="3A425084"/>
    <w:lvl w:ilvl="0" w:tplc="CEFE92E8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38E0464"/>
    <w:multiLevelType w:val="hybridMultilevel"/>
    <w:tmpl w:val="D97CEF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DF5529"/>
    <w:multiLevelType w:val="hybridMultilevel"/>
    <w:tmpl w:val="AEAEF8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2152F6"/>
    <w:multiLevelType w:val="hybridMultilevel"/>
    <w:tmpl w:val="EE1EA1CC"/>
    <w:lvl w:ilvl="0" w:tplc="D84C63F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4204A"/>
    <w:multiLevelType w:val="hybridMultilevel"/>
    <w:tmpl w:val="BFA487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D54D5F"/>
    <w:multiLevelType w:val="hybridMultilevel"/>
    <w:tmpl w:val="F3D2822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6"/>
  </w:num>
  <w:num w:numId="8">
    <w:abstractNumId w:val="6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0"/>
  </w:num>
  <w:num w:numId="18">
    <w:abstractNumId w:val="1"/>
  </w:num>
  <w:num w:numId="19">
    <w:abstractNumId w:val="13"/>
  </w:num>
  <w:num w:numId="20">
    <w:abstractNumId w:val="15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5"/>
  </w:num>
  <w:num w:numId="25">
    <w:abstractNumId w:val="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0"/>
  </w:num>
  <w:num w:numId="30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44AEA"/>
    <w:rsid w:val="00006A05"/>
    <w:rsid w:val="0001355E"/>
    <w:rsid w:val="000208FF"/>
    <w:rsid w:val="0002131E"/>
    <w:rsid w:val="000249E9"/>
    <w:rsid w:val="000273CD"/>
    <w:rsid w:val="00030923"/>
    <w:rsid w:val="00036EA9"/>
    <w:rsid w:val="0003793D"/>
    <w:rsid w:val="00047D64"/>
    <w:rsid w:val="00053DDF"/>
    <w:rsid w:val="00054DE4"/>
    <w:rsid w:val="00055781"/>
    <w:rsid w:val="00073444"/>
    <w:rsid w:val="00074A10"/>
    <w:rsid w:val="00077E4D"/>
    <w:rsid w:val="0009077E"/>
    <w:rsid w:val="000A3354"/>
    <w:rsid w:val="000A743B"/>
    <w:rsid w:val="000C07BD"/>
    <w:rsid w:val="000D201A"/>
    <w:rsid w:val="000D3219"/>
    <w:rsid w:val="000E57FE"/>
    <w:rsid w:val="000E5853"/>
    <w:rsid w:val="000E7317"/>
    <w:rsid w:val="000F2DC4"/>
    <w:rsid w:val="000F3B4A"/>
    <w:rsid w:val="000F4659"/>
    <w:rsid w:val="000F6189"/>
    <w:rsid w:val="00113D39"/>
    <w:rsid w:val="00123275"/>
    <w:rsid w:val="001270A6"/>
    <w:rsid w:val="001277F3"/>
    <w:rsid w:val="00144292"/>
    <w:rsid w:val="001506C3"/>
    <w:rsid w:val="00154C4E"/>
    <w:rsid w:val="001645C7"/>
    <w:rsid w:val="00165CD1"/>
    <w:rsid w:val="00181D0C"/>
    <w:rsid w:val="001849F1"/>
    <w:rsid w:val="00184C49"/>
    <w:rsid w:val="001873F4"/>
    <w:rsid w:val="001901B5"/>
    <w:rsid w:val="001A3941"/>
    <w:rsid w:val="001B7168"/>
    <w:rsid w:val="001B7ED9"/>
    <w:rsid w:val="001C0A2F"/>
    <w:rsid w:val="001C4504"/>
    <w:rsid w:val="001D1E50"/>
    <w:rsid w:val="001D4CA3"/>
    <w:rsid w:val="001D583C"/>
    <w:rsid w:val="001D5859"/>
    <w:rsid w:val="001E5803"/>
    <w:rsid w:val="001E7955"/>
    <w:rsid w:val="001F3026"/>
    <w:rsid w:val="001F5673"/>
    <w:rsid w:val="00201762"/>
    <w:rsid w:val="00203ABF"/>
    <w:rsid w:val="0020723F"/>
    <w:rsid w:val="002074AB"/>
    <w:rsid w:val="00215475"/>
    <w:rsid w:val="00225D2A"/>
    <w:rsid w:val="002314C1"/>
    <w:rsid w:val="0023642D"/>
    <w:rsid w:val="00240BE8"/>
    <w:rsid w:val="00241896"/>
    <w:rsid w:val="00241938"/>
    <w:rsid w:val="00251660"/>
    <w:rsid w:val="00254B8C"/>
    <w:rsid w:val="00277826"/>
    <w:rsid w:val="00297B0D"/>
    <w:rsid w:val="002A44C5"/>
    <w:rsid w:val="002B2F97"/>
    <w:rsid w:val="002B6088"/>
    <w:rsid w:val="002B66E7"/>
    <w:rsid w:val="002C044B"/>
    <w:rsid w:val="002C4004"/>
    <w:rsid w:val="002C4BA1"/>
    <w:rsid w:val="002C7E99"/>
    <w:rsid w:val="002D0FA4"/>
    <w:rsid w:val="002D5C2D"/>
    <w:rsid w:val="002E055E"/>
    <w:rsid w:val="002E0CE5"/>
    <w:rsid w:val="002E101C"/>
    <w:rsid w:val="002F2980"/>
    <w:rsid w:val="003053E9"/>
    <w:rsid w:val="00306C62"/>
    <w:rsid w:val="00312FA1"/>
    <w:rsid w:val="003153FA"/>
    <w:rsid w:val="0031689A"/>
    <w:rsid w:val="00325AD3"/>
    <w:rsid w:val="0033338D"/>
    <w:rsid w:val="00340D99"/>
    <w:rsid w:val="00342219"/>
    <w:rsid w:val="00350376"/>
    <w:rsid w:val="00351840"/>
    <w:rsid w:val="00352B34"/>
    <w:rsid w:val="00354001"/>
    <w:rsid w:val="00357871"/>
    <w:rsid w:val="0036128B"/>
    <w:rsid w:val="0036315C"/>
    <w:rsid w:val="003635B4"/>
    <w:rsid w:val="0037533B"/>
    <w:rsid w:val="00386EAE"/>
    <w:rsid w:val="0038792B"/>
    <w:rsid w:val="003A0FC2"/>
    <w:rsid w:val="003B7A1A"/>
    <w:rsid w:val="003C6FA5"/>
    <w:rsid w:val="003C7BD9"/>
    <w:rsid w:val="003D24B0"/>
    <w:rsid w:val="003E0A3B"/>
    <w:rsid w:val="003E2877"/>
    <w:rsid w:val="003E6095"/>
    <w:rsid w:val="003F72AE"/>
    <w:rsid w:val="00407D63"/>
    <w:rsid w:val="004276A3"/>
    <w:rsid w:val="00427DC8"/>
    <w:rsid w:val="00436D2B"/>
    <w:rsid w:val="00441BD7"/>
    <w:rsid w:val="0045431A"/>
    <w:rsid w:val="004546CE"/>
    <w:rsid w:val="00457AA5"/>
    <w:rsid w:val="0046529A"/>
    <w:rsid w:val="004749E2"/>
    <w:rsid w:val="00475FF9"/>
    <w:rsid w:val="00476AA4"/>
    <w:rsid w:val="00476ED9"/>
    <w:rsid w:val="00484895"/>
    <w:rsid w:val="00487BBA"/>
    <w:rsid w:val="00494A81"/>
    <w:rsid w:val="004B2726"/>
    <w:rsid w:val="004B4F3F"/>
    <w:rsid w:val="004B67E7"/>
    <w:rsid w:val="004E173A"/>
    <w:rsid w:val="004F4681"/>
    <w:rsid w:val="005021BD"/>
    <w:rsid w:val="005278BA"/>
    <w:rsid w:val="0053100F"/>
    <w:rsid w:val="00535E67"/>
    <w:rsid w:val="00536142"/>
    <w:rsid w:val="00541527"/>
    <w:rsid w:val="0054676D"/>
    <w:rsid w:val="00550A13"/>
    <w:rsid w:val="005732DD"/>
    <w:rsid w:val="0057372E"/>
    <w:rsid w:val="005740CD"/>
    <w:rsid w:val="00592C5C"/>
    <w:rsid w:val="0059665C"/>
    <w:rsid w:val="005A5035"/>
    <w:rsid w:val="005B17B2"/>
    <w:rsid w:val="005B7448"/>
    <w:rsid w:val="005C3512"/>
    <w:rsid w:val="005C3741"/>
    <w:rsid w:val="005C60C0"/>
    <w:rsid w:val="005D5681"/>
    <w:rsid w:val="005D7947"/>
    <w:rsid w:val="005E2066"/>
    <w:rsid w:val="005E20F6"/>
    <w:rsid w:val="005E4F11"/>
    <w:rsid w:val="005E6847"/>
    <w:rsid w:val="005E689C"/>
    <w:rsid w:val="005F7C0B"/>
    <w:rsid w:val="00605A06"/>
    <w:rsid w:val="00607A6E"/>
    <w:rsid w:val="006101A3"/>
    <w:rsid w:val="00611CBB"/>
    <w:rsid w:val="00611DDA"/>
    <w:rsid w:val="006140BF"/>
    <w:rsid w:val="00615EA9"/>
    <w:rsid w:val="00616BB7"/>
    <w:rsid w:val="00620883"/>
    <w:rsid w:val="00624770"/>
    <w:rsid w:val="00655298"/>
    <w:rsid w:val="00662C14"/>
    <w:rsid w:val="00667387"/>
    <w:rsid w:val="00675053"/>
    <w:rsid w:val="0068478B"/>
    <w:rsid w:val="00687888"/>
    <w:rsid w:val="006920AA"/>
    <w:rsid w:val="006967EE"/>
    <w:rsid w:val="006A0AD7"/>
    <w:rsid w:val="006B7E03"/>
    <w:rsid w:val="006C25B8"/>
    <w:rsid w:val="006E490D"/>
    <w:rsid w:val="006E6338"/>
    <w:rsid w:val="006F075F"/>
    <w:rsid w:val="0071441E"/>
    <w:rsid w:val="00714EB1"/>
    <w:rsid w:val="00720D40"/>
    <w:rsid w:val="00745824"/>
    <w:rsid w:val="00745CC9"/>
    <w:rsid w:val="007479BC"/>
    <w:rsid w:val="00752A7B"/>
    <w:rsid w:val="00763DF8"/>
    <w:rsid w:val="0076561F"/>
    <w:rsid w:val="00771D9B"/>
    <w:rsid w:val="00772571"/>
    <w:rsid w:val="00780AC1"/>
    <w:rsid w:val="00781E5D"/>
    <w:rsid w:val="00793BBF"/>
    <w:rsid w:val="007A0042"/>
    <w:rsid w:val="007A0BF0"/>
    <w:rsid w:val="007A4FE7"/>
    <w:rsid w:val="007B2770"/>
    <w:rsid w:val="007B3805"/>
    <w:rsid w:val="007B4065"/>
    <w:rsid w:val="007B6068"/>
    <w:rsid w:val="007C307D"/>
    <w:rsid w:val="007C4767"/>
    <w:rsid w:val="007E159C"/>
    <w:rsid w:val="007E381C"/>
    <w:rsid w:val="007E5690"/>
    <w:rsid w:val="007F3BED"/>
    <w:rsid w:val="007F7C5F"/>
    <w:rsid w:val="00801C55"/>
    <w:rsid w:val="008031DC"/>
    <w:rsid w:val="00815215"/>
    <w:rsid w:val="0082743A"/>
    <w:rsid w:val="00830B01"/>
    <w:rsid w:val="008413BB"/>
    <w:rsid w:val="00843AEC"/>
    <w:rsid w:val="00844067"/>
    <w:rsid w:val="00847BDF"/>
    <w:rsid w:val="00853B39"/>
    <w:rsid w:val="00860F3F"/>
    <w:rsid w:val="00871026"/>
    <w:rsid w:val="008710D7"/>
    <w:rsid w:val="00880F16"/>
    <w:rsid w:val="00894D96"/>
    <w:rsid w:val="008A2AC3"/>
    <w:rsid w:val="008A7CCE"/>
    <w:rsid w:val="008B02D6"/>
    <w:rsid w:val="008B301B"/>
    <w:rsid w:val="008E2BE6"/>
    <w:rsid w:val="008E2C0D"/>
    <w:rsid w:val="008E66D3"/>
    <w:rsid w:val="008F3CC1"/>
    <w:rsid w:val="00900D4B"/>
    <w:rsid w:val="00917EA4"/>
    <w:rsid w:val="0092039D"/>
    <w:rsid w:val="0092073A"/>
    <w:rsid w:val="0092076D"/>
    <w:rsid w:val="00930628"/>
    <w:rsid w:val="00931B28"/>
    <w:rsid w:val="009321FF"/>
    <w:rsid w:val="00933447"/>
    <w:rsid w:val="009364D9"/>
    <w:rsid w:val="00941712"/>
    <w:rsid w:val="00960E76"/>
    <w:rsid w:val="00981E90"/>
    <w:rsid w:val="009866A3"/>
    <w:rsid w:val="009970C2"/>
    <w:rsid w:val="009B087A"/>
    <w:rsid w:val="009B6D53"/>
    <w:rsid w:val="009C2176"/>
    <w:rsid w:val="009C681F"/>
    <w:rsid w:val="009D3CCF"/>
    <w:rsid w:val="009D5095"/>
    <w:rsid w:val="009E2743"/>
    <w:rsid w:val="00A00C0B"/>
    <w:rsid w:val="00A025FF"/>
    <w:rsid w:val="00A02A9F"/>
    <w:rsid w:val="00A05B5D"/>
    <w:rsid w:val="00A069C7"/>
    <w:rsid w:val="00A2060B"/>
    <w:rsid w:val="00A239CC"/>
    <w:rsid w:val="00A24EB7"/>
    <w:rsid w:val="00A35464"/>
    <w:rsid w:val="00A365EA"/>
    <w:rsid w:val="00A46F3D"/>
    <w:rsid w:val="00A54353"/>
    <w:rsid w:val="00A566F5"/>
    <w:rsid w:val="00A66E86"/>
    <w:rsid w:val="00A7158C"/>
    <w:rsid w:val="00A71B8E"/>
    <w:rsid w:val="00A754CC"/>
    <w:rsid w:val="00A84CFA"/>
    <w:rsid w:val="00A87CED"/>
    <w:rsid w:val="00A87EB4"/>
    <w:rsid w:val="00A91C65"/>
    <w:rsid w:val="00AA6611"/>
    <w:rsid w:val="00AA6E34"/>
    <w:rsid w:val="00AB1C1F"/>
    <w:rsid w:val="00AB716D"/>
    <w:rsid w:val="00AC18FC"/>
    <w:rsid w:val="00AC4764"/>
    <w:rsid w:val="00AC6C04"/>
    <w:rsid w:val="00AD7979"/>
    <w:rsid w:val="00AE04DB"/>
    <w:rsid w:val="00AE0DF1"/>
    <w:rsid w:val="00AF65E3"/>
    <w:rsid w:val="00B002BF"/>
    <w:rsid w:val="00B00954"/>
    <w:rsid w:val="00B20368"/>
    <w:rsid w:val="00B2618B"/>
    <w:rsid w:val="00B34660"/>
    <w:rsid w:val="00B36416"/>
    <w:rsid w:val="00B42695"/>
    <w:rsid w:val="00B43EBB"/>
    <w:rsid w:val="00B56C38"/>
    <w:rsid w:val="00B60678"/>
    <w:rsid w:val="00B60B76"/>
    <w:rsid w:val="00B660DB"/>
    <w:rsid w:val="00B73987"/>
    <w:rsid w:val="00B77AD5"/>
    <w:rsid w:val="00B87E6C"/>
    <w:rsid w:val="00B97B17"/>
    <w:rsid w:val="00BA5DEC"/>
    <w:rsid w:val="00BA6B59"/>
    <w:rsid w:val="00BB1E21"/>
    <w:rsid w:val="00BE0656"/>
    <w:rsid w:val="00BE569F"/>
    <w:rsid w:val="00BF3943"/>
    <w:rsid w:val="00BF50E6"/>
    <w:rsid w:val="00BF5E38"/>
    <w:rsid w:val="00C033D6"/>
    <w:rsid w:val="00C10797"/>
    <w:rsid w:val="00C216C5"/>
    <w:rsid w:val="00C34FE7"/>
    <w:rsid w:val="00C43018"/>
    <w:rsid w:val="00C44AEA"/>
    <w:rsid w:val="00C508F9"/>
    <w:rsid w:val="00C60A5A"/>
    <w:rsid w:val="00C60EEA"/>
    <w:rsid w:val="00C62F86"/>
    <w:rsid w:val="00C70EA7"/>
    <w:rsid w:val="00C71B2C"/>
    <w:rsid w:val="00C7203C"/>
    <w:rsid w:val="00C72162"/>
    <w:rsid w:val="00C81869"/>
    <w:rsid w:val="00C8718A"/>
    <w:rsid w:val="00C90ED2"/>
    <w:rsid w:val="00C95AC8"/>
    <w:rsid w:val="00CA1651"/>
    <w:rsid w:val="00CA3C91"/>
    <w:rsid w:val="00CB1BBD"/>
    <w:rsid w:val="00CB6F88"/>
    <w:rsid w:val="00CC284D"/>
    <w:rsid w:val="00CC2DB1"/>
    <w:rsid w:val="00CC30D5"/>
    <w:rsid w:val="00CC7D9D"/>
    <w:rsid w:val="00CD31F1"/>
    <w:rsid w:val="00CD4663"/>
    <w:rsid w:val="00CE0887"/>
    <w:rsid w:val="00CE52EC"/>
    <w:rsid w:val="00CE7042"/>
    <w:rsid w:val="00D043A2"/>
    <w:rsid w:val="00D06F85"/>
    <w:rsid w:val="00D215AD"/>
    <w:rsid w:val="00D27FDA"/>
    <w:rsid w:val="00D3243A"/>
    <w:rsid w:val="00D34292"/>
    <w:rsid w:val="00D42F7D"/>
    <w:rsid w:val="00D6175D"/>
    <w:rsid w:val="00D65D6D"/>
    <w:rsid w:val="00D7114F"/>
    <w:rsid w:val="00D77E37"/>
    <w:rsid w:val="00D9223D"/>
    <w:rsid w:val="00D93E7C"/>
    <w:rsid w:val="00D95A0D"/>
    <w:rsid w:val="00DA3496"/>
    <w:rsid w:val="00DA5C37"/>
    <w:rsid w:val="00DA692A"/>
    <w:rsid w:val="00DB1C01"/>
    <w:rsid w:val="00DB2539"/>
    <w:rsid w:val="00DB4DC8"/>
    <w:rsid w:val="00DB5EE0"/>
    <w:rsid w:val="00DB7FDF"/>
    <w:rsid w:val="00DC1D0B"/>
    <w:rsid w:val="00DD156E"/>
    <w:rsid w:val="00DD2BE5"/>
    <w:rsid w:val="00DD76F6"/>
    <w:rsid w:val="00DF1CF3"/>
    <w:rsid w:val="00E02955"/>
    <w:rsid w:val="00E102C3"/>
    <w:rsid w:val="00E1044C"/>
    <w:rsid w:val="00E12451"/>
    <w:rsid w:val="00E20F8A"/>
    <w:rsid w:val="00E253B9"/>
    <w:rsid w:val="00E272C1"/>
    <w:rsid w:val="00E32C29"/>
    <w:rsid w:val="00E33953"/>
    <w:rsid w:val="00E44248"/>
    <w:rsid w:val="00E47522"/>
    <w:rsid w:val="00E50FFD"/>
    <w:rsid w:val="00E519A5"/>
    <w:rsid w:val="00E52E51"/>
    <w:rsid w:val="00E57CEF"/>
    <w:rsid w:val="00E6263C"/>
    <w:rsid w:val="00E67750"/>
    <w:rsid w:val="00E75610"/>
    <w:rsid w:val="00E76110"/>
    <w:rsid w:val="00E817D6"/>
    <w:rsid w:val="00E862BD"/>
    <w:rsid w:val="00EA1235"/>
    <w:rsid w:val="00EA28C8"/>
    <w:rsid w:val="00EA6321"/>
    <w:rsid w:val="00EB4D43"/>
    <w:rsid w:val="00EB6523"/>
    <w:rsid w:val="00EC5B0E"/>
    <w:rsid w:val="00ED4D70"/>
    <w:rsid w:val="00EE0E30"/>
    <w:rsid w:val="00EE5173"/>
    <w:rsid w:val="00EF4B60"/>
    <w:rsid w:val="00F145DA"/>
    <w:rsid w:val="00F209A0"/>
    <w:rsid w:val="00F22991"/>
    <w:rsid w:val="00F26EC6"/>
    <w:rsid w:val="00F32269"/>
    <w:rsid w:val="00F334CD"/>
    <w:rsid w:val="00F334F9"/>
    <w:rsid w:val="00F347CA"/>
    <w:rsid w:val="00F37DDF"/>
    <w:rsid w:val="00F63F8B"/>
    <w:rsid w:val="00F72FE8"/>
    <w:rsid w:val="00F73EA6"/>
    <w:rsid w:val="00F7405D"/>
    <w:rsid w:val="00F75E6C"/>
    <w:rsid w:val="00F76D5C"/>
    <w:rsid w:val="00F85C7A"/>
    <w:rsid w:val="00F85DB4"/>
    <w:rsid w:val="00F9176F"/>
    <w:rsid w:val="00FB218D"/>
    <w:rsid w:val="00FB34FD"/>
    <w:rsid w:val="00FB7657"/>
    <w:rsid w:val="00FC0B84"/>
    <w:rsid w:val="00FD5A86"/>
    <w:rsid w:val="00FE33C7"/>
    <w:rsid w:val="00FF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55"/>
    <w:pPr>
      <w:spacing w:after="0" w:line="240" w:lineRule="auto"/>
      <w:ind w:firstLine="709"/>
    </w:pPr>
    <w:rPr>
      <w:rFonts w:eastAsia="Times New Roman" w:cs="Times New Roman"/>
      <w:szCs w:val="24"/>
      <w:lang w:eastAsia="fr-FR" w:bidi="ar-TN"/>
    </w:rPr>
  </w:style>
  <w:style w:type="paragraph" w:styleId="Titre1">
    <w:name w:val="heading 1"/>
    <w:basedOn w:val="Normal"/>
    <w:next w:val="Normal"/>
    <w:link w:val="Titre1Car"/>
    <w:qFormat/>
    <w:rsid w:val="00C44AEA"/>
    <w:pPr>
      <w:keepNext/>
      <w:spacing w:line="480" w:lineRule="auto"/>
      <w:ind w:left="4950" w:hanging="4950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aliases w:val="Titre 2 TdR"/>
    <w:basedOn w:val="Normal"/>
    <w:next w:val="Normal"/>
    <w:link w:val="Titre2Car"/>
    <w:qFormat/>
    <w:rsid w:val="007C4767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57871"/>
    <w:pPr>
      <w:keepNext/>
      <w:spacing w:line="360" w:lineRule="auto"/>
      <w:outlineLvl w:val="2"/>
    </w:pPr>
    <w:rPr>
      <w:b/>
      <w:szCs w:val="28"/>
    </w:rPr>
  </w:style>
  <w:style w:type="paragraph" w:styleId="Titre4">
    <w:name w:val="heading 4"/>
    <w:basedOn w:val="Normal"/>
    <w:next w:val="Normal"/>
    <w:link w:val="Titre4Car"/>
    <w:qFormat/>
    <w:rsid w:val="00C44AEA"/>
    <w:pPr>
      <w:keepNext/>
      <w:spacing w:line="360" w:lineRule="auto"/>
      <w:jc w:val="both"/>
      <w:outlineLvl w:val="3"/>
    </w:pPr>
    <w:rPr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4AEA"/>
    <w:rPr>
      <w:rFonts w:ascii="Times New Roman" w:eastAsia="Times New Roman" w:hAnsi="Times New Roman" w:cs="Times New Roman"/>
      <w:b/>
      <w:bCs/>
      <w:sz w:val="40"/>
      <w:szCs w:val="40"/>
      <w:lang w:eastAsia="fr-FR" w:bidi="ar-TN"/>
    </w:rPr>
  </w:style>
  <w:style w:type="character" w:customStyle="1" w:styleId="Titre2Car">
    <w:name w:val="Titre 2 Car"/>
    <w:aliases w:val="Titre 2 TdR Car"/>
    <w:basedOn w:val="Policepardfaut"/>
    <w:link w:val="Titre2"/>
    <w:rsid w:val="007C4767"/>
    <w:rPr>
      <w:rFonts w:ascii="Times New Roman" w:eastAsia="Times New Roman" w:hAnsi="Times New Roman" w:cs="Times New Roman"/>
      <w:b/>
      <w:bCs/>
      <w:sz w:val="28"/>
      <w:szCs w:val="28"/>
      <w:lang w:eastAsia="fr-FR" w:bidi="ar-TN"/>
    </w:rPr>
  </w:style>
  <w:style w:type="character" w:customStyle="1" w:styleId="Titre3Car">
    <w:name w:val="Titre 3 Car"/>
    <w:basedOn w:val="Policepardfaut"/>
    <w:link w:val="Titre3"/>
    <w:rsid w:val="00357871"/>
    <w:rPr>
      <w:rFonts w:eastAsia="Times New Roman" w:cs="Times New Roman"/>
      <w:b/>
      <w:szCs w:val="28"/>
      <w:lang w:eastAsia="fr-FR" w:bidi="ar-TN"/>
    </w:rPr>
  </w:style>
  <w:style w:type="character" w:customStyle="1" w:styleId="Titre4Car">
    <w:name w:val="Titre 4 Car"/>
    <w:basedOn w:val="Policepardfaut"/>
    <w:link w:val="Titre4"/>
    <w:rsid w:val="00C44AEA"/>
    <w:rPr>
      <w:rFonts w:ascii="Times New Roman" w:eastAsia="Times New Roman" w:hAnsi="Times New Roman" w:cs="Times New Roman"/>
      <w:b/>
      <w:bCs/>
      <w:sz w:val="28"/>
      <w:szCs w:val="28"/>
      <w:u w:val="single"/>
      <w:lang w:eastAsia="fr-FR" w:bidi="ar-TN"/>
    </w:rPr>
  </w:style>
  <w:style w:type="paragraph" w:styleId="Titre">
    <w:name w:val="Title"/>
    <w:basedOn w:val="Normal"/>
    <w:link w:val="TitreCar"/>
    <w:qFormat/>
    <w:rsid w:val="00C44AEA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rsid w:val="00C44AEA"/>
    <w:rPr>
      <w:rFonts w:ascii="Times New Roman" w:eastAsia="Times New Roman" w:hAnsi="Times New Roman" w:cs="Times New Roman"/>
      <w:b/>
      <w:bCs/>
      <w:sz w:val="36"/>
      <w:szCs w:val="36"/>
      <w:lang w:eastAsia="fr-FR" w:bidi="ar-TN"/>
    </w:rPr>
  </w:style>
  <w:style w:type="paragraph" w:styleId="Corpsdetexte">
    <w:name w:val="Body Text"/>
    <w:basedOn w:val="Normal"/>
    <w:link w:val="CorpsdetexteCar"/>
    <w:rsid w:val="00C44AEA"/>
    <w:pPr>
      <w:spacing w:line="360" w:lineRule="auto"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C44AEA"/>
    <w:rPr>
      <w:rFonts w:ascii="Times New Roman" w:eastAsia="Times New Roman" w:hAnsi="Times New Roman" w:cs="Times New Roman"/>
      <w:sz w:val="28"/>
      <w:szCs w:val="28"/>
      <w:lang w:eastAsia="fr-FR" w:bidi="ar-TN"/>
    </w:rPr>
  </w:style>
  <w:style w:type="paragraph" w:styleId="Corpsdetexte2">
    <w:name w:val="Body Text 2"/>
    <w:basedOn w:val="Normal"/>
    <w:link w:val="Corpsdetexte2Car"/>
    <w:rsid w:val="00C44AEA"/>
    <w:pPr>
      <w:spacing w:line="360" w:lineRule="auto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C44AEA"/>
    <w:rPr>
      <w:rFonts w:ascii="Times New Roman" w:eastAsia="Times New Roman" w:hAnsi="Times New Roman" w:cs="Times New Roman"/>
      <w:sz w:val="28"/>
      <w:szCs w:val="28"/>
      <w:lang w:eastAsia="fr-FR" w:bidi="ar-TN"/>
    </w:rPr>
  </w:style>
  <w:style w:type="paragraph" w:styleId="Pieddepage">
    <w:name w:val="footer"/>
    <w:basedOn w:val="Normal"/>
    <w:link w:val="PieddepageCar"/>
    <w:uiPriority w:val="99"/>
    <w:rsid w:val="00C44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4AEA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styleId="Numrodepage">
    <w:name w:val="page number"/>
    <w:basedOn w:val="Policepardfaut"/>
    <w:rsid w:val="00C44AEA"/>
  </w:style>
  <w:style w:type="paragraph" w:styleId="En-tte">
    <w:name w:val="header"/>
    <w:basedOn w:val="Normal"/>
    <w:link w:val="En-tteCar"/>
    <w:uiPriority w:val="99"/>
    <w:unhideWhenUsed/>
    <w:rsid w:val="00CB6F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F88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Paragraphedeliste">
    <w:name w:val="List Paragraph"/>
    <w:aliases w:val="- List tir,liste 1,puce 1,Puces,References,titre4"/>
    <w:basedOn w:val="Normal"/>
    <w:link w:val="ParagraphedelisteCar"/>
    <w:uiPriority w:val="34"/>
    <w:qFormat/>
    <w:rsid w:val="00340D9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02A9F"/>
    <w:pPr>
      <w:widowControl w:val="0"/>
      <w:spacing w:before="60" w:after="60"/>
      <w:jc w:val="both"/>
    </w:pPr>
    <w:rPr>
      <w:rFonts w:eastAsiaTheme="minorHAnsi" w:cs="Calibri"/>
      <w:sz w:val="20"/>
      <w:szCs w:val="20"/>
      <w:lang w:eastAsia="en-US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2A9F"/>
    <w:rPr>
      <w:rFonts w:cs="Calibri"/>
      <w:sz w:val="20"/>
      <w:szCs w:val="20"/>
    </w:rPr>
  </w:style>
  <w:style w:type="character" w:styleId="Appelnotedebasdep">
    <w:name w:val="footnote reference"/>
    <w:uiPriority w:val="99"/>
    <w:rsid w:val="00A02A9F"/>
    <w:rPr>
      <w:rFonts w:cs="Times New Roman"/>
      <w:vertAlign w:val="superscript"/>
    </w:rPr>
  </w:style>
  <w:style w:type="paragraph" w:styleId="Retraitnormal">
    <w:name w:val="Normal Indent"/>
    <w:basedOn w:val="Normal"/>
    <w:rsid w:val="00C90ED2"/>
    <w:pPr>
      <w:widowControl w:val="0"/>
      <w:autoSpaceDE w:val="0"/>
      <w:autoSpaceDN w:val="0"/>
      <w:adjustRightInd w:val="0"/>
      <w:spacing w:before="60" w:after="60"/>
      <w:ind w:left="708"/>
      <w:jc w:val="both"/>
    </w:pPr>
    <w:rPr>
      <w:rFonts w:ascii="Calibri" w:hAnsi="Calibri" w:cs="Calibri"/>
      <w:szCs w:val="28"/>
      <w:lang w:bidi="ar-SA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5740C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740CD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Retraitcorpsdetexte">
    <w:name w:val="Body Text Indent"/>
    <w:basedOn w:val="Normal"/>
    <w:link w:val="RetraitcorpsdetexteCar"/>
    <w:rsid w:val="005740CD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5740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2877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 w:bidi="ar-SA"/>
    </w:rPr>
  </w:style>
  <w:style w:type="paragraph" w:customStyle="1" w:styleId="Articles">
    <w:name w:val="Articles"/>
    <w:basedOn w:val="Corpsdetexte"/>
    <w:link w:val="ArticlesCar"/>
    <w:autoRedefine/>
    <w:qFormat/>
    <w:rsid w:val="00F73EA6"/>
    <w:pPr>
      <w:numPr>
        <w:numId w:val="3"/>
      </w:numPr>
      <w:spacing w:before="60" w:after="60" w:line="240" w:lineRule="auto"/>
      <w:jc w:val="left"/>
    </w:pPr>
    <w:rPr>
      <w:b/>
      <w:bCs/>
      <w:caps/>
      <w:sz w:val="22"/>
      <w:szCs w:val="22"/>
      <w:u w:val="single"/>
    </w:rPr>
  </w:style>
  <w:style w:type="character" w:customStyle="1" w:styleId="ArticlesCar">
    <w:name w:val="Articles Car"/>
    <w:basedOn w:val="CorpsdetexteCar"/>
    <w:link w:val="Articles"/>
    <w:rsid w:val="00F73EA6"/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fr-FR" w:bidi="ar-TN"/>
    </w:rPr>
  </w:style>
  <w:style w:type="paragraph" w:styleId="TM1">
    <w:name w:val="toc 1"/>
    <w:basedOn w:val="Normal"/>
    <w:next w:val="Normal"/>
    <w:autoRedefine/>
    <w:uiPriority w:val="39"/>
    <w:unhideWhenUsed/>
    <w:rsid w:val="0057372E"/>
    <w:pPr>
      <w:tabs>
        <w:tab w:val="left" w:pos="2099"/>
        <w:tab w:val="right" w:pos="9379"/>
      </w:tabs>
      <w:spacing w:line="360" w:lineRule="auto"/>
    </w:pPr>
    <w:rPr>
      <w:rFonts w:asciiTheme="majorHAnsi" w:hAnsiTheme="majorHAnsi"/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68478B"/>
    <w:pPr>
      <w:tabs>
        <w:tab w:val="left" w:pos="2071"/>
        <w:tab w:val="right" w:pos="9379"/>
      </w:tabs>
      <w:spacing w:line="288" w:lineRule="auto"/>
    </w:pPr>
    <w:rPr>
      <w:b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E2877"/>
    <w:pPr>
      <w:ind w:left="220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8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77"/>
    <w:rPr>
      <w:rFonts w:ascii="Lucida Grande" w:eastAsia="Times New Roman" w:hAnsi="Lucida Grande" w:cs="Lucida Grande"/>
      <w:sz w:val="18"/>
      <w:szCs w:val="18"/>
      <w:lang w:eastAsia="fr-FR" w:bidi="ar-TN"/>
    </w:rPr>
  </w:style>
  <w:style w:type="paragraph" w:styleId="TM4">
    <w:name w:val="toc 4"/>
    <w:basedOn w:val="Normal"/>
    <w:next w:val="Normal"/>
    <w:autoRedefine/>
    <w:uiPriority w:val="39"/>
    <w:unhideWhenUsed/>
    <w:rsid w:val="003E2877"/>
    <w:pPr>
      <w:ind w:left="44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E2877"/>
    <w:pPr>
      <w:ind w:left="6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E2877"/>
    <w:pPr>
      <w:ind w:left="88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E2877"/>
    <w:pPr>
      <w:ind w:left="11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E2877"/>
    <w:pPr>
      <w:ind w:left="132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E2877"/>
    <w:pPr>
      <w:ind w:left="1540"/>
    </w:pPr>
    <w:rPr>
      <w:sz w:val="20"/>
      <w:szCs w:val="20"/>
    </w:rPr>
  </w:style>
  <w:style w:type="character" w:customStyle="1" w:styleId="ParagraphedelisteCar">
    <w:name w:val="Paragraphe de liste Car"/>
    <w:aliases w:val="- List tir Car,liste 1 Car,puce 1 Car,Puces Car,References Car,titre4 Car"/>
    <w:link w:val="Paragraphedeliste"/>
    <w:uiPriority w:val="34"/>
    <w:rsid w:val="00C60EEA"/>
    <w:rPr>
      <w:rFonts w:eastAsia="Times New Roman" w:cs="Times New Roman"/>
      <w:szCs w:val="24"/>
      <w:lang w:eastAsia="fr-FR" w:bidi="ar-TN"/>
    </w:rPr>
  </w:style>
  <w:style w:type="table" w:styleId="Grilledutableau">
    <w:name w:val="Table Grid"/>
    <w:basedOn w:val="TableauNormal"/>
    <w:uiPriority w:val="59"/>
    <w:rsid w:val="00C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unhideWhenUsed/>
    <w:rsid w:val="008274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2743A"/>
    <w:rPr>
      <w:rFonts w:eastAsia="Times New Roman" w:cs="Times New Roman"/>
      <w:sz w:val="16"/>
      <w:szCs w:val="16"/>
      <w:lang w:eastAsia="fr-FR" w:bidi="ar-TN"/>
    </w:rPr>
  </w:style>
  <w:style w:type="character" w:styleId="Lienhypertexte">
    <w:name w:val="Hyperlink"/>
    <w:basedOn w:val="Policepardfaut"/>
    <w:uiPriority w:val="99"/>
    <w:unhideWhenUsed/>
    <w:rsid w:val="0035184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34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34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3496"/>
    <w:rPr>
      <w:rFonts w:eastAsia="Times New Roman" w:cs="Times New Roman"/>
      <w:sz w:val="20"/>
      <w:szCs w:val="20"/>
      <w:lang w:eastAsia="fr-FR" w:bidi="ar-T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4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496"/>
    <w:rPr>
      <w:rFonts w:eastAsia="Times New Roman" w:cs="Times New Roman"/>
      <w:b/>
      <w:bCs/>
      <w:sz w:val="20"/>
      <w:szCs w:val="20"/>
      <w:lang w:eastAsia="fr-FR" w:bidi="ar-TN"/>
    </w:rPr>
  </w:style>
  <w:style w:type="paragraph" w:styleId="Rvision">
    <w:name w:val="Revision"/>
    <w:hidden/>
    <w:uiPriority w:val="99"/>
    <w:semiHidden/>
    <w:rsid w:val="00662C14"/>
    <w:pPr>
      <w:spacing w:after="0" w:line="240" w:lineRule="auto"/>
    </w:pPr>
    <w:rPr>
      <w:rFonts w:eastAsia="Times New Roman" w:cs="Times New Roman"/>
      <w:szCs w:val="24"/>
      <w:lang w:eastAsia="fr-FR" w:bidi="ar-T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2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2DC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0F2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te.rnrt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45AC-3B31-4272-A4B2-7C86ECFA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MEHAT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dgbc.zahra</dc:creator>
  <cp:lastModifiedBy>controlegestion</cp:lastModifiedBy>
  <cp:revision>2</cp:revision>
  <cp:lastPrinted>2021-06-09T10:26:00Z</cp:lastPrinted>
  <dcterms:created xsi:type="dcterms:W3CDTF">2021-06-09T13:49:00Z</dcterms:created>
  <dcterms:modified xsi:type="dcterms:W3CDTF">2021-06-09T13:49:00Z</dcterms:modified>
</cp:coreProperties>
</file>